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10" w:rsidRPr="00167612" w:rsidRDefault="00C47B10" w:rsidP="00167612">
      <w:pPr>
        <w:rPr>
          <w:rFonts w:ascii="Times New Roman" w:hAnsi="Times New Roman"/>
          <w:b/>
        </w:rPr>
      </w:pPr>
    </w:p>
    <w:p w:rsidR="004820C6" w:rsidRDefault="004820C6" w:rsidP="00776D24">
      <w:pPr>
        <w:pStyle w:val="a3"/>
        <w:spacing w:after="0"/>
        <w:jc w:val="right"/>
        <w:rPr>
          <w:rFonts w:ascii="Times New Roman" w:hAnsi="Times New Roman"/>
          <w:b/>
        </w:rPr>
      </w:pPr>
      <w:r w:rsidRPr="005F39F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№1</w:t>
      </w:r>
    </w:p>
    <w:p w:rsidR="00D77D4C" w:rsidRDefault="00D77D4C" w:rsidP="00D77D4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</w:t>
      </w:r>
      <w:r w:rsidRPr="00776D24">
        <w:rPr>
          <w:rFonts w:ascii="Times New Roman" w:hAnsi="Times New Roman" w:cs="Times New Roman"/>
          <w:b/>
        </w:rPr>
        <w:t xml:space="preserve">  МБОУ </w:t>
      </w:r>
    </w:p>
    <w:p w:rsidR="00D77D4C" w:rsidRPr="00776D24" w:rsidRDefault="00D77D4C" w:rsidP="00D77D4C">
      <w:pPr>
        <w:jc w:val="right"/>
        <w:rPr>
          <w:rFonts w:ascii="Times New Roman" w:hAnsi="Times New Roman" w:cs="Times New Roman"/>
          <w:b/>
        </w:rPr>
      </w:pPr>
      <w:r w:rsidRPr="00776D24">
        <w:rPr>
          <w:rFonts w:ascii="Times New Roman" w:hAnsi="Times New Roman" w:cs="Times New Roman"/>
          <w:b/>
        </w:rPr>
        <w:t>«Средняя общеобразовательная школа №51 г. Брянска»</w:t>
      </w:r>
    </w:p>
    <w:p w:rsidR="00D77D4C" w:rsidRDefault="00D77D4C" w:rsidP="00D77D4C">
      <w:pPr>
        <w:pStyle w:val="a3"/>
        <w:jc w:val="right"/>
        <w:rPr>
          <w:rFonts w:ascii="Times New Roman" w:hAnsi="Times New Roman"/>
          <w:b/>
        </w:rPr>
      </w:pPr>
      <w:r w:rsidRPr="00CB5260">
        <w:rPr>
          <w:rFonts w:ascii="Times New Roman" w:hAnsi="Times New Roman"/>
          <w:b/>
        </w:rPr>
        <w:t>№</w:t>
      </w:r>
      <w:r w:rsidR="00CD144E" w:rsidRPr="00CB5260">
        <w:rPr>
          <w:rFonts w:ascii="Times New Roman" w:hAnsi="Times New Roman"/>
          <w:b/>
          <w:u w:val="single"/>
        </w:rPr>
        <w:t>1</w:t>
      </w:r>
      <w:r w:rsidR="003160D6">
        <w:rPr>
          <w:rFonts w:ascii="Times New Roman" w:hAnsi="Times New Roman"/>
          <w:b/>
          <w:u w:val="single"/>
        </w:rPr>
        <w:t xml:space="preserve">35 </w:t>
      </w:r>
      <w:r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  <w:u w:val="single"/>
        </w:rPr>
        <w:t>0</w:t>
      </w:r>
      <w:r w:rsidR="009C7B02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.10.202</w:t>
      </w:r>
      <w:r w:rsidR="009C7B02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>г.</w:t>
      </w:r>
    </w:p>
    <w:p w:rsidR="00D77D4C" w:rsidRDefault="00D77D4C" w:rsidP="00776D24">
      <w:pPr>
        <w:pStyle w:val="a3"/>
        <w:spacing w:after="0"/>
        <w:jc w:val="right"/>
        <w:rPr>
          <w:rFonts w:ascii="Times New Roman" w:hAnsi="Times New Roman"/>
          <w:b/>
        </w:rPr>
      </w:pPr>
    </w:p>
    <w:p w:rsidR="004820C6" w:rsidRPr="004820C6" w:rsidRDefault="004820C6" w:rsidP="004820C6">
      <w:pPr>
        <w:shd w:val="clear" w:color="auto" w:fill="FFFFFF"/>
        <w:spacing w:line="250" w:lineRule="exact"/>
        <w:ind w:left="1560"/>
        <w:rPr>
          <w:rFonts w:ascii="Times New Roman" w:hAnsi="Times New Roman" w:cs="Times New Roman"/>
          <w:sz w:val="24"/>
          <w:szCs w:val="24"/>
        </w:rPr>
      </w:pPr>
    </w:p>
    <w:p w:rsidR="004820C6" w:rsidRPr="004820C6" w:rsidRDefault="004820C6" w:rsidP="00402848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416A6" w:rsidRDefault="004820C6" w:rsidP="00402848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820C6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C416A6" w:rsidRDefault="00C416A6" w:rsidP="00402848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02848" w:rsidRDefault="004820C6" w:rsidP="00466EE0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820C6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pacing w:val="-2"/>
          <w:sz w:val="24"/>
          <w:szCs w:val="24"/>
        </w:rPr>
        <w:t>общеобразовательного</w:t>
      </w:r>
      <w:r w:rsidRPr="004820C6">
        <w:rPr>
          <w:rFonts w:ascii="Times New Roman" w:hAnsi="Times New Roman" w:cs="Times New Roman"/>
          <w:spacing w:val="-2"/>
          <w:sz w:val="24"/>
          <w:szCs w:val="24"/>
        </w:rPr>
        <w:t xml:space="preserve"> учреждения</w:t>
      </w:r>
    </w:p>
    <w:p w:rsidR="00466EE0" w:rsidRDefault="004820C6" w:rsidP="00466EE0">
      <w:pPr>
        <w:shd w:val="clear" w:color="auto" w:fill="FFFFFF"/>
        <w:spacing w:line="250" w:lineRule="exac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«Средняя общеобразовательная школа №51» г. Брянска</w:t>
      </w:r>
    </w:p>
    <w:p w:rsidR="004820C6" w:rsidRPr="00466EE0" w:rsidRDefault="004820C6" w:rsidP="00466EE0">
      <w:pPr>
        <w:shd w:val="clear" w:color="auto" w:fill="FFFFFF"/>
        <w:spacing w:line="250" w:lineRule="exac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4820C6">
        <w:rPr>
          <w:rFonts w:ascii="Times New Roman" w:hAnsi="Times New Roman" w:cs="Times New Roman"/>
          <w:spacing w:val="-2"/>
          <w:sz w:val="24"/>
          <w:szCs w:val="24"/>
          <w:u w:val="single"/>
        </w:rPr>
        <w:t>платные образовательные услуги на 20</w:t>
      </w:r>
      <w:r w:rsidR="00FD2AA7">
        <w:rPr>
          <w:rFonts w:ascii="Times New Roman" w:hAnsi="Times New Roman" w:cs="Times New Roman"/>
          <w:spacing w:val="-2"/>
          <w:sz w:val="24"/>
          <w:szCs w:val="24"/>
          <w:u w:val="single"/>
        </w:rPr>
        <w:t>2</w:t>
      </w:r>
      <w:r w:rsidR="009C7B02">
        <w:rPr>
          <w:rFonts w:ascii="Times New Roman" w:hAnsi="Times New Roman" w:cs="Times New Roman"/>
          <w:spacing w:val="-2"/>
          <w:sz w:val="24"/>
          <w:szCs w:val="24"/>
          <w:u w:val="single"/>
        </w:rPr>
        <w:t>4</w:t>
      </w:r>
      <w:r w:rsidRPr="004820C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B70BBC">
        <w:rPr>
          <w:rFonts w:ascii="Times New Roman" w:hAnsi="Times New Roman" w:cs="Times New Roman"/>
          <w:spacing w:val="-2"/>
          <w:sz w:val="24"/>
          <w:szCs w:val="24"/>
          <w:u w:val="single"/>
        </w:rPr>
        <w:t>–</w:t>
      </w:r>
      <w:r w:rsidRPr="004820C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20</w:t>
      </w:r>
      <w:r w:rsidR="00601F9F">
        <w:rPr>
          <w:rFonts w:ascii="Times New Roman" w:hAnsi="Times New Roman" w:cs="Times New Roman"/>
          <w:spacing w:val="-2"/>
          <w:sz w:val="24"/>
          <w:szCs w:val="24"/>
          <w:u w:val="single"/>
        </w:rPr>
        <w:t>2</w:t>
      </w:r>
      <w:r w:rsidR="009C7B02">
        <w:rPr>
          <w:rFonts w:ascii="Times New Roman" w:hAnsi="Times New Roman" w:cs="Times New Roman"/>
          <w:spacing w:val="-2"/>
          <w:sz w:val="24"/>
          <w:szCs w:val="24"/>
          <w:u w:val="single"/>
        </w:rPr>
        <w:t>5</w:t>
      </w:r>
      <w:r w:rsidR="00B70BB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820C6">
        <w:rPr>
          <w:rFonts w:ascii="Times New Roman" w:hAnsi="Times New Roman" w:cs="Times New Roman"/>
          <w:spacing w:val="-2"/>
          <w:sz w:val="24"/>
          <w:szCs w:val="24"/>
          <w:u w:val="single"/>
        </w:rPr>
        <w:t>учебный год</w:t>
      </w:r>
    </w:p>
    <w:p w:rsidR="00C47B10" w:rsidRDefault="00C47B10" w:rsidP="00402848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4820C6" w:rsidRPr="004820C6" w:rsidRDefault="00931BDC" w:rsidP="004820C6">
      <w:pPr>
        <w:shd w:val="clear" w:color="auto" w:fill="FFFFFF"/>
        <w:ind w:left="37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C47B10" w:rsidTr="002E3246">
        <w:tc>
          <w:tcPr>
            <w:tcW w:w="4394" w:type="dxa"/>
          </w:tcPr>
          <w:p w:rsidR="00C47B10" w:rsidRPr="004820C6" w:rsidRDefault="00C47B10" w:rsidP="004820C6">
            <w:pPr>
              <w:shd w:val="clear" w:color="auto" w:fill="FFFFFF"/>
              <w:ind w:left="994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4394" w:type="dxa"/>
          </w:tcPr>
          <w:p w:rsidR="00C47B10" w:rsidRDefault="00C47B10" w:rsidP="0048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4820C6">
            <w:pPr>
              <w:shd w:val="clear" w:color="auto" w:fill="FFFFFF"/>
              <w:spacing w:line="250" w:lineRule="exact"/>
              <w:ind w:right="240" w:firstLine="5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Количество групп по платным </w:t>
            </w: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услугам</w:t>
            </w:r>
          </w:p>
        </w:tc>
        <w:tc>
          <w:tcPr>
            <w:tcW w:w="4394" w:type="dxa"/>
          </w:tcPr>
          <w:p w:rsidR="00C47B10" w:rsidRPr="00BB4888" w:rsidRDefault="009C7B02" w:rsidP="0048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4820C6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Возрастные группы</w:t>
            </w:r>
          </w:p>
        </w:tc>
        <w:tc>
          <w:tcPr>
            <w:tcW w:w="4394" w:type="dxa"/>
          </w:tcPr>
          <w:p w:rsidR="00C47B10" w:rsidRDefault="00BA12C7" w:rsidP="0048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4820C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Реализация образовательных программ</w:t>
            </w:r>
          </w:p>
        </w:tc>
        <w:tc>
          <w:tcPr>
            <w:tcW w:w="4394" w:type="dxa"/>
          </w:tcPr>
          <w:p w:rsidR="00C47B10" w:rsidRPr="00A201F5" w:rsidRDefault="00A201F5" w:rsidP="00A201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01F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Дополнительная общеразвивающая программа социально-педагогической направленности «Школа будущего первоклассника»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  <w:tc>
          <w:tcPr>
            <w:tcW w:w="4394" w:type="dxa"/>
          </w:tcPr>
          <w:p w:rsidR="00C47B10" w:rsidRPr="004820C6" w:rsidRDefault="009C7B02" w:rsidP="00843DA8">
            <w:pPr>
              <w:shd w:val="clear" w:color="auto" w:fill="FFFFFF"/>
              <w:ind w:left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B4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5942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="00C47B10" w:rsidRPr="004820C6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FD2A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01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7B10" w:rsidRPr="004820C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Окончание учебного года</w:t>
            </w:r>
          </w:p>
        </w:tc>
        <w:tc>
          <w:tcPr>
            <w:tcW w:w="4394" w:type="dxa"/>
          </w:tcPr>
          <w:p w:rsidR="00C47B10" w:rsidRPr="004820C6" w:rsidRDefault="00EC7DE3" w:rsidP="00843DA8">
            <w:pPr>
              <w:shd w:val="clear" w:color="auto" w:fill="FFFFFF"/>
              <w:ind w:left="1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E3246">
              <w:rPr>
                <w:rFonts w:ascii="Times New Roman" w:hAnsi="Times New Roman" w:cs="Times New Roman"/>
                <w:sz w:val="22"/>
                <w:szCs w:val="22"/>
              </w:rPr>
              <w:t>1ма</w:t>
            </w:r>
            <w:r w:rsidR="006659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0464E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601F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0464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График каникул</w:t>
            </w:r>
          </w:p>
        </w:tc>
        <w:tc>
          <w:tcPr>
            <w:tcW w:w="4394" w:type="dxa"/>
          </w:tcPr>
          <w:p w:rsidR="00C47B10" w:rsidRPr="004820C6" w:rsidRDefault="009C7B02" w:rsidP="00C16AD1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28</w:t>
            </w:r>
            <w:r w:rsidR="00C47B10" w:rsidRPr="004820C6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.</w:t>
            </w:r>
            <w:r w:rsidR="00C47B10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12</w:t>
            </w:r>
            <w:r w:rsidR="00C47B10" w:rsidRPr="004820C6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.20</w:t>
            </w:r>
            <w:r w:rsidR="004D7DA0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4</w:t>
            </w:r>
            <w:r w:rsidR="00C47B10" w:rsidRPr="004820C6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>-</w:t>
            </w:r>
            <w:r w:rsidR="00931BD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0</w:t>
            </w:r>
            <w:r w:rsidR="00C16A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8</w:t>
            </w:r>
            <w:r w:rsidR="00C47B10" w:rsidRPr="004820C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.01.20</w:t>
            </w:r>
            <w:r w:rsidR="00601F9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5</w:t>
            </w:r>
            <w:r w:rsidR="00C16A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C47B10" w:rsidRPr="004820C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г.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spacing w:line="250" w:lineRule="exact"/>
              <w:ind w:left="5" w:right="86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Продолжительность учебного </w:t>
            </w:r>
            <w:r w:rsidRPr="004820C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года, в том числе по полугодиям</w:t>
            </w:r>
          </w:p>
        </w:tc>
        <w:tc>
          <w:tcPr>
            <w:tcW w:w="4394" w:type="dxa"/>
          </w:tcPr>
          <w:p w:rsidR="00C47B10" w:rsidRPr="004820C6" w:rsidRDefault="002E3246" w:rsidP="00843DA8">
            <w:pPr>
              <w:shd w:val="clear" w:color="auto" w:fill="FFFFFF"/>
              <w:ind w:left="9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43D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47B10" w:rsidRPr="004820C6">
              <w:rPr>
                <w:rFonts w:ascii="Times New Roman" w:hAnsi="Times New Roman" w:cs="Times New Roman"/>
                <w:sz w:val="22"/>
                <w:szCs w:val="22"/>
              </w:rPr>
              <w:t xml:space="preserve"> недел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</w:p>
        </w:tc>
        <w:tc>
          <w:tcPr>
            <w:tcW w:w="4394" w:type="dxa"/>
          </w:tcPr>
          <w:p w:rsidR="00C47B10" w:rsidRPr="004820C6" w:rsidRDefault="00C416A6" w:rsidP="0060464E">
            <w:pPr>
              <w:shd w:val="clear" w:color="auto" w:fill="FFFFFF"/>
              <w:ind w:left="10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46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47B10" w:rsidRPr="004820C6">
              <w:rPr>
                <w:rFonts w:ascii="Times New Roman" w:hAnsi="Times New Roman" w:cs="Times New Roman"/>
                <w:sz w:val="22"/>
                <w:szCs w:val="22"/>
              </w:rPr>
              <w:t xml:space="preserve"> недель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</w:p>
        </w:tc>
        <w:tc>
          <w:tcPr>
            <w:tcW w:w="4394" w:type="dxa"/>
          </w:tcPr>
          <w:p w:rsidR="00C47B10" w:rsidRPr="004820C6" w:rsidRDefault="002E3246" w:rsidP="00843DA8">
            <w:pPr>
              <w:shd w:val="clear" w:color="auto" w:fill="FFFFFF"/>
              <w:ind w:left="10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3D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B10" w:rsidRPr="004820C6">
              <w:rPr>
                <w:rFonts w:ascii="Times New Roman" w:hAnsi="Times New Roman" w:cs="Times New Roman"/>
                <w:sz w:val="22"/>
                <w:szCs w:val="22"/>
              </w:rPr>
              <w:t xml:space="preserve"> недел</w:t>
            </w:r>
            <w:r w:rsidR="00843DA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Продолжительность занятия</w:t>
            </w:r>
          </w:p>
        </w:tc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ind w:left="1013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30 минут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5329F1">
            <w:pPr>
              <w:shd w:val="clear" w:color="auto" w:fill="FFFFFF"/>
              <w:spacing w:line="259" w:lineRule="exact"/>
              <w:ind w:left="5" w:right="557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Недельная образовательная </w:t>
            </w: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нагрузка (часы)</w:t>
            </w:r>
          </w:p>
        </w:tc>
        <w:tc>
          <w:tcPr>
            <w:tcW w:w="4394" w:type="dxa"/>
          </w:tcPr>
          <w:p w:rsidR="00C47B10" w:rsidRPr="004820C6" w:rsidRDefault="009C7B02" w:rsidP="005329F1">
            <w:pPr>
              <w:shd w:val="clear" w:color="auto" w:fill="FFFFFF"/>
              <w:ind w:left="1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C47B10" w:rsidTr="002E3246">
        <w:tc>
          <w:tcPr>
            <w:tcW w:w="4394" w:type="dxa"/>
          </w:tcPr>
          <w:p w:rsidR="00C47B10" w:rsidRPr="004820C6" w:rsidRDefault="00C47B10" w:rsidP="00776D24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820C6">
              <w:rPr>
                <w:rFonts w:ascii="Times New Roman" w:hAnsi="Times New Roman" w:cs="Times New Roman"/>
                <w:sz w:val="22"/>
                <w:szCs w:val="22"/>
              </w:rPr>
              <w:t>Праздничные дни</w:t>
            </w:r>
          </w:p>
        </w:tc>
        <w:tc>
          <w:tcPr>
            <w:tcW w:w="4394" w:type="dxa"/>
          </w:tcPr>
          <w:p w:rsidR="00C47B10" w:rsidRPr="004820C6" w:rsidRDefault="00601F9F" w:rsidP="004D7DA0">
            <w:pPr>
              <w:shd w:val="clear" w:color="auto" w:fill="FFFFFF"/>
              <w:spacing w:line="254" w:lineRule="exact"/>
              <w:ind w:righ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4</w:t>
            </w:r>
            <w:r w:rsidR="004D7DA0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="0060464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ноября, 23 февраля, </w:t>
            </w:r>
            <w:r w:rsidR="00E84040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8</w:t>
            </w:r>
            <w:r w:rsidR="0060464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марта,</w:t>
            </w:r>
            <w:r w:rsidR="004F6ECB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1</w:t>
            </w:r>
            <w:r w:rsidR="002E324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,</w:t>
            </w:r>
            <w:r w:rsidR="009C7B02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8-</w:t>
            </w:r>
            <w:r w:rsidR="004F6ECB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9 мая</w:t>
            </w:r>
          </w:p>
        </w:tc>
      </w:tr>
    </w:tbl>
    <w:p w:rsidR="004820C6" w:rsidRDefault="004820C6">
      <w:pPr>
        <w:rPr>
          <w:rFonts w:ascii="Times New Roman" w:hAnsi="Times New Roman" w:cs="Times New Roman"/>
          <w:sz w:val="24"/>
          <w:szCs w:val="24"/>
        </w:rPr>
      </w:pPr>
    </w:p>
    <w:p w:rsidR="00C279A9" w:rsidRDefault="00C279A9" w:rsidP="004028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9A9" w:rsidRDefault="00C279A9" w:rsidP="004028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9A9" w:rsidRDefault="00C279A9" w:rsidP="004028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9A9" w:rsidRDefault="00C279A9" w:rsidP="004028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9A9" w:rsidRDefault="00C279A9" w:rsidP="00C279A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02848" w:rsidRDefault="00C513AF" w:rsidP="004F6E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02848">
        <w:rPr>
          <w:rFonts w:ascii="Times New Roman" w:hAnsi="Times New Roman"/>
          <w:sz w:val="24"/>
          <w:szCs w:val="24"/>
        </w:rPr>
        <w:t>иректор</w:t>
      </w:r>
      <w:r w:rsidR="00370FC9">
        <w:rPr>
          <w:rFonts w:ascii="Times New Roman" w:hAnsi="Times New Roman"/>
          <w:sz w:val="24"/>
          <w:szCs w:val="24"/>
        </w:rPr>
        <w:t xml:space="preserve"> </w:t>
      </w:r>
      <w:r w:rsidR="007B7D51">
        <w:rPr>
          <w:rFonts w:ascii="Times New Roman" w:hAnsi="Times New Roman"/>
          <w:sz w:val="24"/>
          <w:szCs w:val="24"/>
        </w:rPr>
        <w:t xml:space="preserve">школы: </w:t>
      </w:r>
      <w:r w:rsidR="007B7D51">
        <w:rPr>
          <w:rFonts w:ascii="Times New Roman" w:hAnsi="Times New Roman"/>
          <w:sz w:val="24"/>
          <w:szCs w:val="24"/>
        </w:rPr>
        <w:tab/>
      </w:r>
      <w:r w:rsidR="00402848">
        <w:rPr>
          <w:rFonts w:ascii="Times New Roman" w:hAnsi="Times New Roman"/>
          <w:sz w:val="24"/>
          <w:szCs w:val="24"/>
        </w:rPr>
        <w:tab/>
      </w:r>
      <w:r w:rsidR="00402848">
        <w:rPr>
          <w:rFonts w:ascii="Times New Roman" w:hAnsi="Times New Roman"/>
          <w:sz w:val="24"/>
          <w:szCs w:val="24"/>
        </w:rPr>
        <w:tab/>
      </w:r>
      <w:r w:rsidR="00402848">
        <w:rPr>
          <w:rFonts w:ascii="Times New Roman" w:hAnsi="Times New Roman"/>
          <w:sz w:val="24"/>
          <w:szCs w:val="24"/>
        </w:rPr>
        <w:tab/>
      </w:r>
      <w:r w:rsidR="00C279A9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В</w:t>
      </w:r>
      <w:r w:rsidR="00C279A9">
        <w:rPr>
          <w:rFonts w:ascii="Times New Roman" w:hAnsi="Times New Roman"/>
          <w:sz w:val="24"/>
          <w:szCs w:val="24"/>
        </w:rPr>
        <w:t>.</w:t>
      </w:r>
      <w:r w:rsidR="00080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9A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ирющенкова</w:t>
      </w:r>
      <w:proofErr w:type="spellEnd"/>
    </w:p>
    <w:p w:rsidR="00402848" w:rsidRDefault="00402848" w:rsidP="004028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848" w:rsidRDefault="00402848">
      <w:pPr>
        <w:rPr>
          <w:rFonts w:ascii="Times New Roman" w:hAnsi="Times New Roman" w:cs="Times New Roman"/>
          <w:sz w:val="24"/>
          <w:szCs w:val="24"/>
        </w:rPr>
      </w:pPr>
    </w:p>
    <w:p w:rsidR="00402848" w:rsidRDefault="00402848">
      <w:pPr>
        <w:rPr>
          <w:rFonts w:ascii="Times New Roman" w:hAnsi="Times New Roman" w:cs="Times New Roman"/>
          <w:sz w:val="24"/>
          <w:szCs w:val="24"/>
        </w:rPr>
      </w:pPr>
    </w:p>
    <w:p w:rsidR="00402848" w:rsidRDefault="00402848">
      <w:pPr>
        <w:rPr>
          <w:rFonts w:ascii="Times New Roman" w:hAnsi="Times New Roman" w:cs="Times New Roman"/>
          <w:sz w:val="24"/>
          <w:szCs w:val="24"/>
        </w:rPr>
      </w:pPr>
    </w:p>
    <w:p w:rsidR="00402848" w:rsidRDefault="00402848">
      <w:pPr>
        <w:rPr>
          <w:rFonts w:ascii="Times New Roman" w:hAnsi="Times New Roman" w:cs="Times New Roman"/>
          <w:sz w:val="24"/>
          <w:szCs w:val="24"/>
        </w:rPr>
      </w:pPr>
    </w:p>
    <w:p w:rsidR="00402848" w:rsidRDefault="00402848">
      <w:pPr>
        <w:rPr>
          <w:rFonts w:ascii="Times New Roman" w:hAnsi="Times New Roman" w:cs="Times New Roman"/>
          <w:sz w:val="24"/>
          <w:szCs w:val="24"/>
        </w:rPr>
      </w:pPr>
    </w:p>
    <w:p w:rsidR="00776D24" w:rsidRDefault="00776D24">
      <w:pPr>
        <w:rPr>
          <w:rFonts w:ascii="Times New Roman" w:hAnsi="Times New Roman" w:cs="Times New Roman"/>
          <w:sz w:val="24"/>
          <w:szCs w:val="24"/>
        </w:rPr>
      </w:pPr>
    </w:p>
    <w:p w:rsidR="00776D24" w:rsidRDefault="00776D24">
      <w:pPr>
        <w:rPr>
          <w:rFonts w:ascii="Times New Roman" w:hAnsi="Times New Roman" w:cs="Times New Roman"/>
          <w:sz w:val="24"/>
          <w:szCs w:val="24"/>
        </w:rPr>
      </w:pPr>
    </w:p>
    <w:p w:rsidR="00776D24" w:rsidRDefault="00776D24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C47B10" w:rsidRDefault="00C47B10">
      <w:pPr>
        <w:rPr>
          <w:rFonts w:ascii="Times New Roman" w:hAnsi="Times New Roman" w:cs="Times New Roman"/>
          <w:sz w:val="24"/>
          <w:szCs w:val="24"/>
        </w:rPr>
      </w:pPr>
    </w:p>
    <w:p w:rsidR="00402848" w:rsidRDefault="00402848" w:rsidP="00776D24">
      <w:pPr>
        <w:pStyle w:val="a3"/>
        <w:spacing w:after="0"/>
        <w:jc w:val="right"/>
        <w:rPr>
          <w:rFonts w:ascii="Times New Roman" w:hAnsi="Times New Roman"/>
          <w:b/>
        </w:rPr>
      </w:pPr>
      <w:r w:rsidRPr="005F39F3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№</w:t>
      </w:r>
      <w:r w:rsidR="00A10FB7">
        <w:rPr>
          <w:rFonts w:ascii="Times New Roman" w:hAnsi="Times New Roman"/>
          <w:b/>
        </w:rPr>
        <w:t>2</w:t>
      </w:r>
    </w:p>
    <w:p w:rsidR="00B7774D" w:rsidRDefault="00B7774D" w:rsidP="00B7774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приказу  МБОУ </w:t>
      </w:r>
    </w:p>
    <w:p w:rsidR="00B7774D" w:rsidRDefault="00B7774D" w:rsidP="00B7774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№51 г. Брянска»</w:t>
      </w:r>
    </w:p>
    <w:p w:rsidR="00B7774D" w:rsidRDefault="00CD144E" w:rsidP="00B7774D">
      <w:pPr>
        <w:pStyle w:val="a3"/>
        <w:jc w:val="right"/>
        <w:rPr>
          <w:rFonts w:ascii="Times New Roman" w:hAnsi="Times New Roman"/>
          <w:b/>
        </w:rPr>
      </w:pPr>
      <w:r w:rsidRPr="003160D6">
        <w:rPr>
          <w:rFonts w:ascii="Times New Roman" w:hAnsi="Times New Roman"/>
          <w:b/>
        </w:rPr>
        <w:t>№</w:t>
      </w:r>
      <w:r w:rsidRPr="003160D6">
        <w:rPr>
          <w:rFonts w:ascii="Times New Roman" w:hAnsi="Times New Roman"/>
          <w:b/>
          <w:u w:val="single"/>
        </w:rPr>
        <w:t>1</w:t>
      </w:r>
      <w:r w:rsidR="003160D6" w:rsidRPr="003160D6">
        <w:rPr>
          <w:rFonts w:ascii="Times New Roman" w:hAnsi="Times New Roman"/>
          <w:b/>
          <w:u w:val="single"/>
        </w:rPr>
        <w:t>35</w:t>
      </w:r>
      <w:r>
        <w:rPr>
          <w:rFonts w:ascii="Times New Roman" w:hAnsi="Times New Roman"/>
          <w:b/>
          <w:u w:val="single"/>
        </w:rPr>
        <w:t xml:space="preserve"> </w:t>
      </w:r>
      <w:r w:rsidR="00B7774D">
        <w:rPr>
          <w:rFonts w:ascii="Times New Roman" w:hAnsi="Times New Roman"/>
          <w:b/>
        </w:rPr>
        <w:t xml:space="preserve">от </w:t>
      </w:r>
      <w:r w:rsidR="00B7774D">
        <w:rPr>
          <w:rFonts w:ascii="Times New Roman" w:hAnsi="Times New Roman"/>
          <w:b/>
          <w:u w:val="single"/>
        </w:rPr>
        <w:t>0</w:t>
      </w:r>
      <w:r w:rsidR="009C7B02">
        <w:rPr>
          <w:rFonts w:ascii="Times New Roman" w:hAnsi="Times New Roman"/>
          <w:b/>
          <w:u w:val="single"/>
        </w:rPr>
        <w:t>1</w:t>
      </w:r>
      <w:r w:rsidR="00B7774D">
        <w:rPr>
          <w:rFonts w:ascii="Times New Roman" w:hAnsi="Times New Roman"/>
          <w:b/>
          <w:u w:val="single"/>
        </w:rPr>
        <w:t>.10.20</w:t>
      </w:r>
      <w:r w:rsidR="004944C2">
        <w:rPr>
          <w:rFonts w:ascii="Times New Roman" w:hAnsi="Times New Roman"/>
          <w:b/>
          <w:u w:val="single"/>
        </w:rPr>
        <w:t>2</w:t>
      </w:r>
      <w:r w:rsidR="009C7B02">
        <w:rPr>
          <w:rFonts w:ascii="Times New Roman" w:hAnsi="Times New Roman"/>
          <w:b/>
          <w:u w:val="single"/>
        </w:rPr>
        <w:t>4</w:t>
      </w:r>
      <w:r w:rsidR="00B7774D">
        <w:rPr>
          <w:rFonts w:ascii="Times New Roman" w:hAnsi="Times New Roman"/>
          <w:b/>
        </w:rPr>
        <w:t>г.</w:t>
      </w:r>
    </w:p>
    <w:p w:rsidR="00CF419D" w:rsidRDefault="00CF419D" w:rsidP="00402848">
      <w:pPr>
        <w:shd w:val="clear" w:color="auto" w:fill="FFFFFF"/>
        <w:spacing w:before="470" w:line="259" w:lineRule="exact"/>
        <w:ind w:left="941" w:right="845" w:firstLine="2938"/>
        <w:rPr>
          <w:rFonts w:ascii="Times New Roman" w:hAnsi="Times New Roman" w:cs="Times New Roman"/>
          <w:b/>
          <w:sz w:val="28"/>
          <w:szCs w:val="28"/>
        </w:rPr>
      </w:pPr>
    </w:p>
    <w:p w:rsidR="00402848" w:rsidRDefault="00402848" w:rsidP="00402848">
      <w:pPr>
        <w:shd w:val="clear" w:color="auto" w:fill="FFFFFF"/>
        <w:spacing w:before="470" w:line="259" w:lineRule="exact"/>
        <w:ind w:left="941" w:right="845" w:firstLine="2938"/>
        <w:rPr>
          <w:rFonts w:ascii="Times New Roman" w:hAnsi="Times New Roman" w:cs="Times New Roman"/>
          <w:b/>
          <w:sz w:val="28"/>
          <w:szCs w:val="28"/>
        </w:rPr>
      </w:pPr>
      <w:r w:rsidRPr="00776D2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402848" w:rsidRPr="00776D24" w:rsidRDefault="00402848" w:rsidP="009C7B02">
      <w:pPr>
        <w:shd w:val="clear" w:color="auto" w:fill="FFFFFF"/>
        <w:spacing w:before="240" w:after="240"/>
        <w:ind w:left="941" w:right="845"/>
        <w:jc w:val="center"/>
        <w:rPr>
          <w:rFonts w:ascii="Times New Roman" w:hAnsi="Times New Roman" w:cs="Times New Roman"/>
          <w:spacing w:val="-11"/>
          <w:sz w:val="24"/>
          <w:szCs w:val="24"/>
          <w:u w:val="single"/>
        </w:rPr>
      </w:pPr>
      <w:r w:rsidRPr="00776D24">
        <w:rPr>
          <w:rFonts w:ascii="Times New Roman" w:hAnsi="Times New Roman" w:cs="Times New Roman"/>
          <w:spacing w:val="-10"/>
          <w:sz w:val="24"/>
          <w:szCs w:val="24"/>
        </w:rPr>
        <w:t xml:space="preserve">платных образовательных услуг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2977"/>
        <w:gridCol w:w="1418"/>
        <w:gridCol w:w="2551"/>
      </w:tblGrid>
      <w:tr w:rsidR="00946E05" w:rsidTr="00D01F93">
        <w:tc>
          <w:tcPr>
            <w:tcW w:w="959" w:type="dxa"/>
          </w:tcPr>
          <w:p w:rsidR="00946E05" w:rsidRPr="000A0B35" w:rsidRDefault="00946E05" w:rsidP="00FE1158">
            <w:pPr>
              <w:shd w:val="clear" w:color="auto" w:fill="FFFFFF"/>
              <w:spacing w:before="240"/>
              <w:ind w:left="490" w:hanging="490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559" w:type="dxa"/>
          </w:tcPr>
          <w:p w:rsidR="00946E05" w:rsidRPr="000A0B35" w:rsidRDefault="00946E05" w:rsidP="00FE1158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День недели</w:t>
            </w:r>
          </w:p>
        </w:tc>
        <w:tc>
          <w:tcPr>
            <w:tcW w:w="992" w:type="dxa"/>
          </w:tcPr>
          <w:p w:rsidR="00946E05" w:rsidRPr="000A0B35" w:rsidRDefault="00946E05" w:rsidP="00FE1158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Начало занятия</w:t>
            </w:r>
          </w:p>
        </w:tc>
        <w:tc>
          <w:tcPr>
            <w:tcW w:w="2977" w:type="dxa"/>
          </w:tcPr>
          <w:p w:rsidR="00946E05" w:rsidRPr="000A0B35" w:rsidRDefault="00946E05" w:rsidP="00FE1158">
            <w:pPr>
              <w:shd w:val="clear" w:color="auto" w:fill="FFFFFF"/>
              <w:spacing w:before="240" w:line="250" w:lineRule="exact"/>
              <w:ind w:right="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46E05" w:rsidRPr="000A0B35" w:rsidRDefault="00946E05" w:rsidP="00FE1158">
            <w:pPr>
              <w:shd w:val="clear" w:color="auto" w:fill="FFFFFF"/>
              <w:spacing w:before="240" w:line="250" w:lineRule="exact"/>
              <w:ind w:righ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Окончание занятия</w:t>
            </w:r>
          </w:p>
        </w:tc>
        <w:tc>
          <w:tcPr>
            <w:tcW w:w="2551" w:type="dxa"/>
          </w:tcPr>
          <w:p w:rsidR="00B70BBC" w:rsidRPr="000A0B35" w:rsidRDefault="00946E05" w:rsidP="00FE1158">
            <w:pPr>
              <w:shd w:val="clear" w:color="auto" w:fill="FFFFFF"/>
              <w:spacing w:before="240" w:line="254" w:lineRule="exact"/>
              <w:ind w:left="34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Ф.И.О. </w:t>
            </w:r>
          </w:p>
          <w:p w:rsidR="00946E05" w:rsidRPr="000A0B35" w:rsidRDefault="00946E05" w:rsidP="00FE1158">
            <w:pPr>
              <w:shd w:val="clear" w:color="auto" w:fill="FFFFFF"/>
              <w:spacing w:line="254" w:lineRule="exac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педагогического работника</w:t>
            </w:r>
          </w:p>
        </w:tc>
      </w:tr>
      <w:tr w:rsidR="00946E05" w:rsidTr="00D01F93">
        <w:tc>
          <w:tcPr>
            <w:tcW w:w="959" w:type="dxa"/>
          </w:tcPr>
          <w:p w:rsidR="00946E05" w:rsidRPr="000A0B35" w:rsidRDefault="00946E05" w:rsidP="000218A8">
            <w:pPr>
              <w:spacing w:line="259" w:lineRule="exac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</w:tc>
        <w:tc>
          <w:tcPr>
            <w:tcW w:w="1559" w:type="dxa"/>
          </w:tcPr>
          <w:p w:rsidR="00946E05" w:rsidRPr="000A0B35" w:rsidRDefault="009C7B02" w:rsidP="000218A8">
            <w:pPr>
              <w:spacing w:line="259" w:lineRule="exact"/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992" w:type="dxa"/>
          </w:tcPr>
          <w:p w:rsidR="00946E05" w:rsidRPr="000A0B35" w:rsidRDefault="00946E05" w:rsidP="000218A8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46E05" w:rsidRPr="000A0B35" w:rsidRDefault="00946E05" w:rsidP="000218A8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E05" w:rsidRPr="000A0B35" w:rsidRDefault="00946E05" w:rsidP="000218A8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77E14"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46E05" w:rsidRPr="000A0B35" w:rsidRDefault="00946E05" w:rsidP="000218A8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E05" w:rsidRPr="000A0B35" w:rsidRDefault="00946E05" w:rsidP="00A77E14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946E05" w:rsidRPr="000A0B35" w:rsidRDefault="00946E05" w:rsidP="000218A8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1.Развитие устной речи и фонематического слуха</w:t>
            </w:r>
          </w:p>
          <w:p w:rsidR="00946E05" w:rsidRPr="000A0B35" w:rsidRDefault="00946E05" w:rsidP="000218A8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2.Развитие математических представлений</w:t>
            </w:r>
          </w:p>
          <w:p w:rsidR="00946E05" w:rsidRPr="000A0B35" w:rsidRDefault="00946E05" w:rsidP="000218A8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3.Развитие мелкой моторики</w:t>
            </w:r>
          </w:p>
          <w:p w:rsidR="00946E05" w:rsidRPr="000A0B35" w:rsidRDefault="00946E05" w:rsidP="000218A8">
            <w:pPr>
              <w:spacing w:line="259" w:lineRule="exact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46E05" w:rsidRPr="000A0B35" w:rsidRDefault="00946E05" w:rsidP="00B70BBC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46E05" w:rsidRPr="000A0B35" w:rsidRDefault="00946E05" w:rsidP="000218A8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E05" w:rsidRPr="000A0B35" w:rsidRDefault="00946E05" w:rsidP="00B70BBC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77E14"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46E05" w:rsidRPr="000A0B35" w:rsidRDefault="00946E05" w:rsidP="000218A8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E05" w:rsidRPr="000A0B35" w:rsidRDefault="00946E05" w:rsidP="00B70BBC">
            <w:pPr>
              <w:spacing w:line="259" w:lineRule="exact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19-</w:t>
            </w:r>
            <w:r w:rsidR="009C7B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FE1158" w:rsidRDefault="00FE1158" w:rsidP="00855551">
            <w:pPr>
              <w:spacing w:line="259" w:lineRule="exac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Олешкевич</w:t>
            </w:r>
            <w:proofErr w:type="spellEnd"/>
          </w:p>
          <w:p w:rsidR="00FE1158" w:rsidRDefault="00FE1158" w:rsidP="00855551">
            <w:pPr>
              <w:spacing w:line="259" w:lineRule="exac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Ксения</w:t>
            </w:r>
          </w:p>
          <w:p w:rsidR="00FE1158" w:rsidRPr="00FE1158" w:rsidRDefault="00FE1158" w:rsidP="00855551">
            <w:pPr>
              <w:spacing w:line="259" w:lineRule="exac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</w:tr>
      <w:tr w:rsidR="009C7B02" w:rsidTr="00D01F93">
        <w:tc>
          <w:tcPr>
            <w:tcW w:w="959" w:type="dxa"/>
          </w:tcPr>
          <w:p w:rsidR="009C7B02" w:rsidRPr="000A0B35" w:rsidRDefault="009C7B02" w:rsidP="009C7B02">
            <w:pPr>
              <w:tabs>
                <w:tab w:val="left" w:pos="743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№2</w:t>
            </w:r>
          </w:p>
        </w:tc>
        <w:tc>
          <w:tcPr>
            <w:tcW w:w="1559" w:type="dxa"/>
          </w:tcPr>
          <w:p w:rsidR="009C7B02" w:rsidRPr="000A0B35" w:rsidRDefault="009C7B02" w:rsidP="009C7B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992" w:type="dxa"/>
          </w:tcPr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1.Развитие устной речи и фонематического слуха</w:t>
            </w:r>
          </w:p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2.Развитие математических представлений</w:t>
            </w:r>
          </w:p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3.Развитие мелкой моторики</w:t>
            </w:r>
          </w:p>
          <w:p w:rsidR="009C7B02" w:rsidRPr="000A0B35" w:rsidRDefault="009C7B02" w:rsidP="009C7B02">
            <w:pPr>
              <w:spacing w:line="259" w:lineRule="exact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19-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FE1158" w:rsidRDefault="009C7B02" w:rsidP="009C7B02">
            <w:pPr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Кулик </w:t>
            </w:r>
          </w:p>
          <w:p w:rsidR="00FE1158" w:rsidRDefault="009C7B02" w:rsidP="009C7B02">
            <w:pPr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Наталья </w:t>
            </w:r>
          </w:p>
          <w:p w:rsidR="009C7B02" w:rsidRPr="000A0B35" w:rsidRDefault="009C7B02" w:rsidP="009C7B02">
            <w:pPr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Васильевна</w:t>
            </w:r>
          </w:p>
        </w:tc>
      </w:tr>
      <w:tr w:rsidR="009C7B02" w:rsidTr="00D01F93">
        <w:tc>
          <w:tcPr>
            <w:tcW w:w="959" w:type="dxa"/>
          </w:tcPr>
          <w:p w:rsidR="009C7B02" w:rsidRPr="000A0B35" w:rsidRDefault="009C7B02" w:rsidP="009C7B02">
            <w:pPr>
              <w:spacing w:line="259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№3</w:t>
            </w:r>
          </w:p>
        </w:tc>
        <w:tc>
          <w:tcPr>
            <w:tcW w:w="1559" w:type="dxa"/>
          </w:tcPr>
          <w:p w:rsidR="009C7B02" w:rsidRPr="000A0B35" w:rsidRDefault="009C7B02" w:rsidP="009C7B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</w:tc>
        <w:tc>
          <w:tcPr>
            <w:tcW w:w="992" w:type="dxa"/>
          </w:tcPr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1.Развитие устной речи и фонематического слуха</w:t>
            </w:r>
          </w:p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2.Развитие математических представлений</w:t>
            </w:r>
          </w:p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3.Развитие мелкой моторики</w:t>
            </w:r>
          </w:p>
          <w:p w:rsidR="009C7B02" w:rsidRPr="000A0B35" w:rsidRDefault="009C7B02" w:rsidP="009C7B02">
            <w:pPr>
              <w:spacing w:line="259" w:lineRule="exact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19-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9C7B02" w:rsidRPr="000A0B35" w:rsidRDefault="009C7B02" w:rsidP="009C7B02">
            <w:pPr>
              <w:spacing w:line="259" w:lineRule="exact"/>
              <w:ind w:right="8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Сенина Наталья Владимировна</w:t>
            </w:r>
          </w:p>
        </w:tc>
      </w:tr>
      <w:tr w:rsidR="009C7B02" w:rsidTr="00D01F93">
        <w:tc>
          <w:tcPr>
            <w:tcW w:w="959" w:type="dxa"/>
          </w:tcPr>
          <w:p w:rsidR="009C7B02" w:rsidRPr="000A0B35" w:rsidRDefault="009C7B02" w:rsidP="009C7B02">
            <w:pPr>
              <w:spacing w:line="259" w:lineRule="exact"/>
              <w:ind w:right="3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№4</w:t>
            </w:r>
          </w:p>
        </w:tc>
        <w:tc>
          <w:tcPr>
            <w:tcW w:w="1559" w:type="dxa"/>
          </w:tcPr>
          <w:p w:rsidR="009C7B02" w:rsidRPr="000A0B35" w:rsidRDefault="009C7B02" w:rsidP="009C7B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992" w:type="dxa"/>
          </w:tcPr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1.Развитие устной речи и фонематического слуха</w:t>
            </w:r>
          </w:p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2.Развитие математических представлений</w:t>
            </w:r>
          </w:p>
          <w:p w:rsidR="009C7B02" w:rsidRPr="000A0B35" w:rsidRDefault="009C7B02" w:rsidP="009C7B02">
            <w:pPr>
              <w:spacing w:line="259" w:lineRule="exact"/>
              <w:ind w:right="-108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0A0B3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3.Развитие мелкой моторики</w:t>
            </w:r>
          </w:p>
          <w:p w:rsidR="009C7B02" w:rsidRPr="000A0B35" w:rsidRDefault="009C7B02" w:rsidP="009C7B02">
            <w:pPr>
              <w:spacing w:line="259" w:lineRule="exact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B02" w:rsidRPr="000A0B35" w:rsidRDefault="009C7B02" w:rsidP="009C7B02">
            <w:pPr>
              <w:spacing w:line="259" w:lineRule="exact"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B02" w:rsidRPr="000A0B35" w:rsidRDefault="009C7B02" w:rsidP="009C7B02">
            <w:pPr>
              <w:spacing w:line="259" w:lineRule="exact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19-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0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9C7B02" w:rsidRPr="000A0B35" w:rsidRDefault="009C7B02" w:rsidP="009C7B02">
            <w:pPr>
              <w:spacing w:line="259" w:lineRule="exact"/>
              <w:ind w:right="84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Бланковская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Николаевна</w:t>
            </w:r>
          </w:p>
        </w:tc>
      </w:tr>
    </w:tbl>
    <w:p w:rsidR="00167612" w:rsidRPr="00402848" w:rsidRDefault="00167612" w:rsidP="00402848">
      <w:pPr>
        <w:shd w:val="clear" w:color="auto" w:fill="FFFFFF"/>
        <w:spacing w:line="259" w:lineRule="exact"/>
        <w:ind w:left="941" w:right="845"/>
        <w:rPr>
          <w:rFonts w:ascii="Times New Roman" w:hAnsi="Times New Roman" w:cs="Times New Roman"/>
          <w:sz w:val="24"/>
          <w:szCs w:val="24"/>
          <w:u w:val="single"/>
        </w:rPr>
      </w:pPr>
    </w:p>
    <w:p w:rsidR="00402848" w:rsidRDefault="00402848" w:rsidP="00402848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p w:rsidR="00C47B10" w:rsidRDefault="00C47B10" w:rsidP="00402848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p w:rsidR="00946E05" w:rsidRDefault="00946E05" w:rsidP="004F6E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C32A8" w:rsidRDefault="00C513AF" w:rsidP="004F6E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C32A8">
        <w:rPr>
          <w:rFonts w:ascii="Times New Roman" w:hAnsi="Times New Roman"/>
          <w:sz w:val="24"/>
          <w:szCs w:val="24"/>
        </w:rPr>
        <w:t>иректор шко</w:t>
      </w:r>
      <w:r w:rsidR="00FE556E">
        <w:rPr>
          <w:rFonts w:ascii="Times New Roman" w:hAnsi="Times New Roman"/>
          <w:sz w:val="24"/>
          <w:szCs w:val="24"/>
        </w:rPr>
        <w:t xml:space="preserve">лы: </w:t>
      </w:r>
      <w:r w:rsidR="00FE556E">
        <w:rPr>
          <w:rFonts w:ascii="Times New Roman" w:hAnsi="Times New Roman"/>
          <w:sz w:val="24"/>
          <w:szCs w:val="24"/>
        </w:rPr>
        <w:tab/>
      </w:r>
      <w:r w:rsidR="00FE556E">
        <w:rPr>
          <w:rFonts w:ascii="Times New Roman" w:hAnsi="Times New Roman"/>
          <w:sz w:val="24"/>
          <w:szCs w:val="24"/>
        </w:rPr>
        <w:tab/>
      </w:r>
      <w:r w:rsidR="00FE556E">
        <w:rPr>
          <w:rFonts w:ascii="Times New Roman" w:hAnsi="Times New Roman"/>
          <w:sz w:val="24"/>
          <w:szCs w:val="24"/>
        </w:rPr>
        <w:tab/>
      </w:r>
      <w:r w:rsidR="00FE556E">
        <w:rPr>
          <w:rFonts w:ascii="Times New Roman" w:hAnsi="Times New Roman"/>
          <w:sz w:val="24"/>
          <w:szCs w:val="24"/>
        </w:rPr>
        <w:tab/>
      </w:r>
      <w:r w:rsidR="00FC32A8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В</w:t>
      </w:r>
      <w:r w:rsidR="00FC32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E556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ирющенкова</w:t>
      </w:r>
      <w:proofErr w:type="spellEnd"/>
    </w:p>
    <w:p w:rsidR="00FC32A8" w:rsidRDefault="00FC32A8" w:rsidP="004F6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05" w:rsidRDefault="00946E05" w:rsidP="004F6E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52D" w:rsidRDefault="006A252D" w:rsidP="00682EE7">
      <w:pPr>
        <w:shd w:val="clear" w:color="auto" w:fill="FFFFFF"/>
        <w:spacing w:before="470" w:line="259" w:lineRule="exact"/>
        <w:ind w:left="941" w:right="845" w:firstLine="2938"/>
        <w:rPr>
          <w:rFonts w:ascii="Times New Roman" w:hAnsi="Times New Roman" w:cs="Times New Roman"/>
          <w:b/>
          <w:sz w:val="28"/>
          <w:szCs w:val="28"/>
        </w:rPr>
      </w:pPr>
    </w:p>
    <w:p w:rsidR="001B4E6A" w:rsidRDefault="001B4E6A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77DEA" w:rsidRDefault="00977DEA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C7B02" w:rsidRDefault="009C7B02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C7B02" w:rsidRDefault="009C7B02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C7B02" w:rsidRDefault="009C7B02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C7B02" w:rsidRDefault="009C7B02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C7B02" w:rsidRDefault="009C7B02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D77D4C" w:rsidRDefault="00D77D4C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946E05" w:rsidRDefault="00946E05" w:rsidP="00381A50">
      <w:pPr>
        <w:shd w:val="clear" w:color="auto" w:fill="FFFFFF"/>
        <w:spacing w:line="259" w:lineRule="exact"/>
        <w:ind w:right="19" w:firstLine="1620"/>
        <w:rPr>
          <w:rFonts w:ascii="Times New Roman" w:hAnsi="Times New Roman" w:cs="Times New Roman"/>
        </w:rPr>
      </w:pPr>
    </w:p>
    <w:p w:rsidR="00722A83" w:rsidRDefault="00722A83" w:rsidP="00776D24">
      <w:pPr>
        <w:pStyle w:val="a3"/>
        <w:spacing w:after="0"/>
        <w:jc w:val="right"/>
        <w:rPr>
          <w:rFonts w:ascii="Times New Roman" w:hAnsi="Times New Roman"/>
          <w:b/>
        </w:rPr>
      </w:pPr>
      <w:r w:rsidRPr="005F39F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№5</w:t>
      </w:r>
    </w:p>
    <w:p w:rsidR="00D77D4C" w:rsidRDefault="00D77D4C" w:rsidP="00D77D4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</w:t>
      </w:r>
      <w:r w:rsidRPr="00776D24">
        <w:rPr>
          <w:rFonts w:ascii="Times New Roman" w:hAnsi="Times New Roman" w:cs="Times New Roman"/>
          <w:b/>
        </w:rPr>
        <w:t xml:space="preserve">  МБОУ </w:t>
      </w:r>
    </w:p>
    <w:p w:rsidR="00D77D4C" w:rsidRPr="00776D24" w:rsidRDefault="00D77D4C" w:rsidP="00D77D4C">
      <w:pPr>
        <w:jc w:val="right"/>
        <w:rPr>
          <w:rFonts w:ascii="Times New Roman" w:hAnsi="Times New Roman" w:cs="Times New Roman"/>
          <w:b/>
        </w:rPr>
      </w:pPr>
      <w:r w:rsidRPr="00776D24">
        <w:rPr>
          <w:rFonts w:ascii="Times New Roman" w:hAnsi="Times New Roman" w:cs="Times New Roman"/>
          <w:b/>
        </w:rPr>
        <w:t>«Средняя общеобразовательная школа №51 г. Брянска»</w:t>
      </w:r>
    </w:p>
    <w:p w:rsidR="00D77D4C" w:rsidRDefault="00CD144E" w:rsidP="00D77D4C">
      <w:pPr>
        <w:pStyle w:val="a3"/>
        <w:jc w:val="right"/>
        <w:rPr>
          <w:rFonts w:ascii="Times New Roman" w:hAnsi="Times New Roman"/>
          <w:b/>
        </w:rPr>
      </w:pPr>
      <w:r w:rsidRPr="003160D6">
        <w:rPr>
          <w:rFonts w:ascii="Times New Roman" w:hAnsi="Times New Roman"/>
          <w:b/>
        </w:rPr>
        <w:t>№</w:t>
      </w:r>
      <w:proofErr w:type="gramStart"/>
      <w:r w:rsidRPr="003160D6">
        <w:rPr>
          <w:rFonts w:ascii="Times New Roman" w:hAnsi="Times New Roman"/>
          <w:b/>
          <w:u w:val="single"/>
        </w:rPr>
        <w:t>1</w:t>
      </w:r>
      <w:r w:rsidR="003160D6" w:rsidRPr="003160D6">
        <w:rPr>
          <w:rFonts w:ascii="Times New Roman" w:hAnsi="Times New Roman"/>
          <w:b/>
          <w:u w:val="single"/>
        </w:rPr>
        <w:t xml:space="preserve">35  </w:t>
      </w:r>
      <w:r w:rsidR="00D77D4C">
        <w:rPr>
          <w:rFonts w:ascii="Times New Roman" w:hAnsi="Times New Roman"/>
          <w:b/>
        </w:rPr>
        <w:t>от</w:t>
      </w:r>
      <w:proofErr w:type="gramEnd"/>
      <w:r w:rsidR="00D77D4C">
        <w:rPr>
          <w:rFonts w:ascii="Times New Roman" w:hAnsi="Times New Roman"/>
          <w:b/>
        </w:rPr>
        <w:t xml:space="preserve"> </w:t>
      </w:r>
      <w:r w:rsidR="00D77D4C">
        <w:rPr>
          <w:rFonts w:ascii="Times New Roman" w:hAnsi="Times New Roman"/>
          <w:b/>
          <w:u w:val="single"/>
        </w:rPr>
        <w:t>0</w:t>
      </w:r>
      <w:r w:rsidR="00FE1158">
        <w:rPr>
          <w:rFonts w:ascii="Times New Roman" w:hAnsi="Times New Roman"/>
          <w:b/>
          <w:u w:val="single"/>
        </w:rPr>
        <w:t>1</w:t>
      </w:r>
      <w:r w:rsidR="00D77D4C">
        <w:rPr>
          <w:rFonts w:ascii="Times New Roman" w:hAnsi="Times New Roman"/>
          <w:b/>
          <w:u w:val="single"/>
        </w:rPr>
        <w:t>.10.202</w:t>
      </w:r>
      <w:r w:rsidR="00FE1158">
        <w:rPr>
          <w:rFonts w:ascii="Times New Roman" w:hAnsi="Times New Roman"/>
          <w:b/>
          <w:u w:val="single"/>
        </w:rPr>
        <w:t>4</w:t>
      </w:r>
      <w:r w:rsidR="000A0B35">
        <w:rPr>
          <w:rFonts w:ascii="Times New Roman" w:hAnsi="Times New Roman"/>
          <w:b/>
          <w:u w:val="single"/>
        </w:rPr>
        <w:t xml:space="preserve"> </w:t>
      </w:r>
      <w:r w:rsidR="00D77D4C">
        <w:rPr>
          <w:rFonts w:ascii="Times New Roman" w:hAnsi="Times New Roman"/>
          <w:b/>
        </w:rPr>
        <w:t>г.</w:t>
      </w:r>
    </w:p>
    <w:p w:rsidR="00D77D4C" w:rsidRDefault="00D77D4C" w:rsidP="00776D24">
      <w:pPr>
        <w:pStyle w:val="a3"/>
        <w:spacing w:after="0"/>
        <w:jc w:val="right"/>
        <w:rPr>
          <w:rFonts w:ascii="Times New Roman" w:hAnsi="Times New Roman"/>
          <w:b/>
        </w:rPr>
      </w:pPr>
    </w:p>
    <w:p w:rsidR="00722A83" w:rsidRDefault="00722A83" w:rsidP="00722A83">
      <w:pPr>
        <w:shd w:val="clear" w:color="auto" w:fill="FFFFFF"/>
        <w:ind w:left="3749"/>
        <w:rPr>
          <w:b/>
          <w:bCs/>
          <w:spacing w:val="-1"/>
          <w:sz w:val="26"/>
          <w:szCs w:val="26"/>
        </w:rPr>
      </w:pPr>
    </w:p>
    <w:p w:rsidR="00946E05" w:rsidRDefault="00946E05" w:rsidP="00722A83">
      <w:pPr>
        <w:shd w:val="clear" w:color="auto" w:fill="FFFFFF"/>
        <w:ind w:left="3749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46E05" w:rsidRDefault="00946E05" w:rsidP="00722A83">
      <w:pPr>
        <w:shd w:val="clear" w:color="auto" w:fill="FFFFFF"/>
        <w:ind w:left="3749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F419D" w:rsidRDefault="00CF419D" w:rsidP="00722A83">
      <w:pPr>
        <w:shd w:val="clear" w:color="auto" w:fill="FFFFFF"/>
        <w:ind w:left="3749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22A83" w:rsidRPr="00722A83" w:rsidRDefault="00722A83" w:rsidP="00722A83">
      <w:pPr>
        <w:shd w:val="clear" w:color="auto" w:fill="FFFFFF"/>
        <w:ind w:left="3749"/>
        <w:rPr>
          <w:rFonts w:ascii="Times New Roman" w:hAnsi="Times New Roman" w:cs="Times New Roman"/>
          <w:sz w:val="28"/>
          <w:szCs w:val="28"/>
        </w:rPr>
      </w:pPr>
      <w:r w:rsidRPr="00722A83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Учебный план</w:t>
      </w:r>
    </w:p>
    <w:p w:rsidR="00722A83" w:rsidRPr="00722A83" w:rsidRDefault="00722A83" w:rsidP="009D7DD7">
      <w:pPr>
        <w:shd w:val="clear" w:color="auto" w:fill="FFFFFF"/>
        <w:spacing w:before="221"/>
        <w:jc w:val="center"/>
        <w:rPr>
          <w:rFonts w:ascii="Times New Roman" w:hAnsi="Times New Roman" w:cs="Times New Roman"/>
          <w:sz w:val="28"/>
          <w:szCs w:val="28"/>
        </w:rPr>
      </w:pPr>
      <w:r w:rsidRPr="00722A83">
        <w:rPr>
          <w:rFonts w:ascii="Times New Roman" w:hAnsi="Times New Roman" w:cs="Times New Roman"/>
          <w:sz w:val="28"/>
          <w:szCs w:val="28"/>
        </w:rPr>
        <w:t xml:space="preserve">по </w:t>
      </w:r>
      <w:r w:rsidR="00C2434A" w:rsidRPr="00722A83">
        <w:rPr>
          <w:rFonts w:ascii="Times New Roman" w:hAnsi="Times New Roman" w:cs="Times New Roman"/>
          <w:sz w:val="28"/>
          <w:szCs w:val="28"/>
        </w:rPr>
        <w:t xml:space="preserve">платным </w:t>
      </w:r>
      <w:r w:rsidR="00606879">
        <w:rPr>
          <w:rFonts w:ascii="Times New Roman" w:hAnsi="Times New Roman" w:cs="Times New Roman"/>
          <w:sz w:val="28"/>
          <w:szCs w:val="28"/>
        </w:rPr>
        <w:t xml:space="preserve"> </w:t>
      </w:r>
      <w:r w:rsidRPr="00722A83">
        <w:rPr>
          <w:rFonts w:ascii="Times New Roman" w:hAnsi="Times New Roman" w:cs="Times New Roman"/>
          <w:sz w:val="28"/>
          <w:szCs w:val="28"/>
        </w:rPr>
        <w:t>образовательным услугам</w:t>
      </w:r>
    </w:p>
    <w:p w:rsidR="00722A83" w:rsidRDefault="00A10FB7" w:rsidP="009D7DD7">
      <w:pPr>
        <w:shd w:val="clear" w:color="auto" w:fill="FFFFFF"/>
        <w:spacing w:before="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7DE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E115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22A83" w:rsidRPr="00722A83">
        <w:rPr>
          <w:rFonts w:ascii="Times New Roman" w:hAnsi="Times New Roman" w:cs="Times New Roman"/>
          <w:sz w:val="28"/>
          <w:szCs w:val="28"/>
        </w:rPr>
        <w:t>-20</w:t>
      </w:r>
      <w:r w:rsidR="000E3E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E115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77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2A83" w:rsidRPr="00722A83">
        <w:rPr>
          <w:rFonts w:ascii="Times New Roman" w:hAnsi="Times New Roman" w:cs="Times New Roman"/>
          <w:sz w:val="28"/>
          <w:szCs w:val="28"/>
        </w:rPr>
        <w:t>учебный год</w:t>
      </w:r>
    </w:p>
    <w:p w:rsidR="004756EC" w:rsidRDefault="004756EC" w:rsidP="00722A83">
      <w:pPr>
        <w:shd w:val="clear" w:color="auto" w:fill="FFFFFF"/>
        <w:spacing w:before="230"/>
        <w:ind w:left="330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6"/>
        <w:gridCol w:w="2943"/>
        <w:gridCol w:w="1134"/>
        <w:gridCol w:w="708"/>
        <w:gridCol w:w="709"/>
        <w:gridCol w:w="567"/>
        <w:gridCol w:w="567"/>
        <w:gridCol w:w="567"/>
        <w:gridCol w:w="709"/>
        <w:gridCol w:w="567"/>
        <w:gridCol w:w="709"/>
        <w:gridCol w:w="992"/>
      </w:tblGrid>
      <w:tr w:rsidR="004F6ECB" w:rsidTr="004F6ECB">
        <w:tc>
          <w:tcPr>
            <w:tcW w:w="426" w:type="dxa"/>
            <w:vMerge w:val="restart"/>
          </w:tcPr>
          <w:p w:rsidR="004F6ECB" w:rsidRPr="004756EC" w:rsidRDefault="004F6ECB" w:rsidP="00722A83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756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3" w:type="dxa"/>
            <w:vMerge w:val="restart"/>
          </w:tcPr>
          <w:p w:rsidR="004F6ECB" w:rsidRPr="004756EC" w:rsidRDefault="000A0B35" w:rsidP="00080AB1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ECB" w:rsidRPr="004756EC">
              <w:rPr>
                <w:rFonts w:ascii="Times New Roman" w:hAnsi="Times New Roman" w:cs="Times New Roman"/>
                <w:sz w:val="24"/>
                <w:szCs w:val="24"/>
              </w:rPr>
              <w:t xml:space="preserve">латная </w:t>
            </w:r>
            <w:r w:rsidRPr="0047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F6ECB" w:rsidRPr="0047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</w:t>
            </w:r>
            <w:r w:rsidR="004F6ECB" w:rsidRPr="004756EC">
              <w:rPr>
                <w:rFonts w:ascii="Times New Roman" w:hAnsi="Times New Roman" w:cs="Times New Roman"/>
                <w:sz w:val="24"/>
                <w:szCs w:val="24"/>
              </w:rPr>
              <w:t>ная   услуга</w:t>
            </w:r>
          </w:p>
        </w:tc>
        <w:tc>
          <w:tcPr>
            <w:tcW w:w="1134" w:type="dxa"/>
            <w:vMerge w:val="restart"/>
          </w:tcPr>
          <w:p w:rsidR="004F6ECB" w:rsidRPr="004756EC" w:rsidRDefault="004F6ECB" w:rsidP="004756E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75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F6ECB" w:rsidRPr="004756EC" w:rsidRDefault="004F6ECB" w:rsidP="004756EC">
            <w:pPr>
              <w:shd w:val="clear" w:color="auto" w:fill="FFFFFF"/>
              <w:ind w:left="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неделю</w:t>
            </w:r>
          </w:p>
          <w:p w:rsidR="004F6ECB" w:rsidRPr="004756EC" w:rsidRDefault="004F6ECB" w:rsidP="00A1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(часы)</w:t>
            </w:r>
          </w:p>
        </w:tc>
        <w:tc>
          <w:tcPr>
            <w:tcW w:w="5103" w:type="dxa"/>
            <w:gridSpan w:val="8"/>
          </w:tcPr>
          <w:p w:rsidR="004F6ECB" w:rsidRPr="004756EC" w:rsidRDefault="004F6ECB" w:rsidP="004756E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A10FB7">
              <w:rPr>
                <w:rFonts w:ascii="Times New Roman" w:hAnsi="Times New Roman" w:cs="Times New Roman"/>
                <w:sz w:val="24"/>
                <w:szCs w:val="24"/>
              </w:rPr>
              <w:t>В месяц(часы)</w:t>
            </w:r>
          </w:p>
        </w:tc>
        <w:tc>
          <w:tcPr>
            <w:tcW w:w="992" w:type="dxa"/>
          </w:tcPr>
          <w:p w:rsidR="004F6ECB" w:rsidRPr="004756EC" w:rsidRDefault="004F6ECB" w:rsidP="004756E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56E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В </w:t>
            </w:r>
            <w:r w:rsidRPr="004756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  <w:p w:rsidR="004F6ECB" w:rsidRPr="004756EC" w:rsidRDefault="004F6ECB" w:rsidP="00A1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(часы)</w:t>
            </w:r>
          </w:p>
        </w:tc>
      </w:tr>
      <w:tr w:rsidR="004F6ECB" w:rsidTr="004F6ECB">
        <w:trPr>
          <w:cantSplit/>
          <w:trHeight w:val="1134"/>
        </w:trPr>
        <w:tc>
          <w:tcPr>
            <w:tcW w:w="426" w:type="dxa"/>
            <w:vMerge/>
          </w:tcPr>
          <w:p w:rsidR="004F6ECB" w:rsidRPr="004756EC" w:rsidRDefault="004F6ECB" w:rsidP="0047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F6ECB" w:rsidRPr="004756EC" w:rsidRDefault="004F6ECB" w:rsidP="0047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ECB" w:rsidRPr="004756EC" w:rsidRDefault="004F6ECB" w:rsidP="0047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F6ECB" w:rsidRPr="004756EC" w:rsidRDefault="004F6ECB" w:rsidP="004756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4F6ECB" w:rsidRPr="004756EC" w:rsidRDefault="004F6ECB" w:rsidP="00021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F6ECB" w:rsidRPr="004756EC" w:rsidRDefault="004F6ECB" w:rsidP="00021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F6ECB" w:rsidRPr="004756EC" w:rsidRDefault="004F6ECB" w:rsidP="00021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4F6ECB" w:rsidRPr="004756EC" w:rsidRDefault="004F6ECB" w:rsidP="00021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F6ECB" w:rsidRPr="004756EC" w:rsidRDefault="004F6ECB" w:rsidP="00021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F6ECB" w:rsidRPr="004756EC" w:rsidRDefault="004F6ECB" w:rsidP="00021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4F6ECB" w:rsidRPr="004756EC" w:rsidRDefault="004F6ECB" w:rsidP="004F6E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4F6ECB" w:rsidRPr="004756EC" w:rsidRDefault="004F6ECB" w:rsidP="0047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CB" w:rsidTr="004F6ECB">
        <w:tc>
          <w:tcPr>
            <w:tcW w:w="426" w:type="dxa"/>
          </w:tcPr>
          <w:p w:rsidR="004F6ECB" w:rsidRPr="004756EC" w:rsidRDefault="004F6ECB" w:rsidP="004756EC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4F6ECB" w:rsidRPr="004756EC" w:rsidRDefault="004F6ECB" w:rsidP="004756EC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1134" w:type="dxa"/>
          </w:tcPr>
          <w:p w:rsidR="004F6ECB" w:rsidRPr="004756EC" w:rsidRDefault="00977DEA" w:rsidP="00C513AF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F6ECB" w:rsidRPr="004756EC" w:rsidRDefault="00FE1158" w:rsidP="00F05626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F6ECB" w:rsidRPr="004756EC" w:rsidRDefault="00FE1158" w:rsidP="00977DEA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F6ECB" w:rsidRPr="004756EC" w:rsidRDefault="00FE1158" w:rsidP="00977DEA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F6ECB" w:rsidRPr="004756EC" w:rsidRDefault="00FE1158" w:rsidP="004756EC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F6ECB" w:rsidRPr="004756EC" w:rsidRDefault="00FE1158" w:rsidP="004756EC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4F6ECB" w:rsidRPr="004756EC" w:rsidRDefault="00FE1158" w:rsidP="00977DEA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F6ECB" w:rsidRPr="004756EC" w:rsidRDefault="00FE1158" w:rsidP="004756EC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4F6ECB" w:rsidRDefault="00816304" w:rsidP="0060464E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F6ECB" w:rsidRPr="004756EC" w:rsidRDefault="00FE1158" w:rsidP="0060464E">
            <w:pPr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</w:tbl>
    <w:p w:rsidR="00A10FB7" w:rsidRDefault="00A10FB7" w:rsidP="00722A83">
      <w:pPr>
        <w:shd w:val="clear" w:color="auto" w:fill="FFFFFF"/>
        <w:spacing w:before="230"/>
        <w:ind w:left="3307"/>
        <w:rPr>
          <w:rFonts w:ascii="Times New Roman" w:hAnsi="Times New Roman" w:cs="Times New Roman"/>
          <w:sz w:val="28"/>
          <w:szCs w:val="28"/>
        </w:rPr>
      </w:pPr>
    </w:p>
    <w:p w:rsidR="00C828B9" w:rsidRDefault="00C828B9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6E05" w:rsidRDefault="00946E05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6E05" w:rsidRDefault="00946E05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828B9" w:rsidRDefault="00C828B9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E2AF5" w:rsidRDefault="00C513AF" w:rsidP="004F6E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E2AF5">
        <w:rPr>
          <w:rFonts w:ascii="Times New Roman" w:hAnsi="Times New Roman"/>
          <w:sz w:val="24"/>
          <w:szCs w:val="24"/>
        </w:rPr>
        <w:t xml:space="preserve">иректор школы: </w:t>
      </w:r>
      <w:r w:rsidR="008E2AF5">
        <w:rPr>
          <w:rFonts w:ascii="Times New Roman" w:hAnsi="Times New Roman"/>
          <w:sz w:val="24"/>
          <w:szCs w:val="24"/>
        </w:rPr>
        <w:tab/>
      </w:r>
      <w:r w:rsidR="008E2AF5">
        <w:rPr>
          <w:rFonts w:ascii="Times New Roman" w:hAnsi="Times New Roman"/>
          <w:sz w:val="24"/>
          <w:szCs w:val="24"/>
        </w:rPr>
        <w:tab/>
      </w:r>
      <w:r w:rsidR="008E2AF5">
        <w:rPr>
          <w:rFonts w:ascii="Times New Roman" w:hAnsi="Times New Roman"/>
          <w:sz w:val="24"/>
          <w:szCs w:val="24"/>
        </w:rPr>
        <w:tab/>
      </w:r>
      <w:r w:rsidR="008E2AF5">
        <w:rPr>
          <w:rFonts w:ascii="Times New Roman" w:hAnsi="Times New Roman"/>
          <w:sz w:val="24"/>
          <w:szCs w:val="24"/>
        </w:rPr>
        <w:tab/>
        <w:t xml:space="preserve">          Е.</w:t>
      </w:r>
      <w:r>
        <w:rPr>
          <w:rFonts w:ascii="Times New Roman" w:hAnsi="Times New Roman"/>
          <w:sz w:val="24"/>
          <w:szCs w:val="24"/>
        </w:rPr>
        <w:t>В</w:t>
      </w:r>
      <w:r w:rsidR="008E2A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E2AF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ирющенкова</w:t>
      </w:r>
      <w:proofErr w:type="spellEnd"/>
    </w:p>
    <w:p w:rsidR="008E2AF5" w:rsidRDefault="008E2AF5" w:rsidP="008E2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D24" w:rsidRDefault="00776D24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12A20" w:rsidRDefault="00912A20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12A20" w:rsidRDefault="00912A20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12A20" w:rsidRDefault="00912A20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12A20" w:rsidRDefault="00912A20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12A20" w:rsidRDefault="00912A20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419D" w:rsidRDefault="00CF419D" w:rsidP="00A10FB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419D" w:rsidSect="00080AB1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4B46"/>
    <w:multiLevelType w:val="singleLevel"/>
    <w:tmpl w:val="00227B4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BE44AE"/>
    <w:multiLevelType w:val="hybridMultilevel"/>
    <w:tmpl w:val="342A7F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2D53E7"/>
    <w:multiLevelType w:val="hybridMultilevel"/>
    <w:tmpl w:val="99920DF6"/>
    <w:lvl w:ilvl="0" w:tplc="184217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E050B6"/>
    <w:multiLevelType w:val="hybridMultilevel"/>
    <w:tmpl w:val="D3DE7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2AD"/>
    <w:rsid w:val="000218A8"/>
    <w:rsid w:val="000474F2"/>
    <w:rsid w:val="00056890"/>
    <w:rsid w:val="00080A94"/>
    <w:rsid w:val="00080AB1"/>
    <w:rsid w:val="00081CF8"/>
    <w:rsid w:val="000A0B35"/>
    <w:rsid w:val="000C3262"/>
    <w:rsid w:val="000E3E5C"/>
    <w:rsid w:val="00112A67"/>
    <w:rsid w:val="0012630D"/>
    <w:rsid w:val="00142DA5"/>
    <w:rsid w:val="00167612"/>
    <w:rsid w:val="00194127"/>
    <w:rsid w:val="001B4E6A"/>
    <w:rsid w:val="001C593D"/>
    <w:rsid w:val="00223BD9"/>
    <w:rsid w:val="00292831"/>
    <w:rsid w:val="002B07E5"/>
    <w:rsid w:val="002E3246"/>
    <w:rsid w:val="002F4BD0"/>
    <w:rsid w:val="003160D6"/>
    <w:rsid w:val="00321B56"/>
    <w:rsid w:val="00331E36"/>
    <w:rsid w:val="00335C61"/>
    <w:rsid w:val="0037077E"/>
    <w:rsid w:val="00370FC9"/>
    <w:rsid w:val="00381A50"/>
    <w:rsid w:val="003A123B"/>
    <w:rsid w:val="003C200C"/>
    <w:rsid w:val="003C4B84"/>
    <w:rsid w:val="003D5FF2"/>
    <w:rsid w:val="00402848"/>
    <w:rsid w:val="0042483C"/>
    <w:rsid w:val="00425573"/>
    <w:rsid w:val="00466EE0"/>
    <w:rsid w:val="004756EC"/>
    <w:rsid w:val="004820C6"/>
    <w:rsid w:val="004944C2"/>
    <w:rsid w:val="004C30A2"/>
    <w:rsid w:val="004D7DA0"/>
    <w:rsid w:val="004F6ECB"/>
    <w:rsid w:val="0050297D"/>
    <w:rsid w:val="00521D04"/>
    <w:rsid w:val="0053067C"/>
    <w:rsid w:val="005329F1"/>
    <w:rsid w:val="005D166F"/>
    <w:rsid w:val="005F26B8"/>
    <w:rsid w:val="005F5044"/>
    <w:rsid w:val="00601F9F"/>
    <w:rsid w:val="0060464E"/>
    <w:rsid w:val="00606879"/>
    <w:rsid w:val="0063100E"/>
    <w:rsid w:val="00665942"/>
    <w:rsid w:val="00672821"/>
    <w:rsid w:val="00682EE7"/>
    <w:rsid w:val="0069163E"/>
    <w:rsid w:val="006A252D"/>
    <w:rsid w:val="006E0198"/>
    <w:rsid w:val="00722A83"/>
    <w:rsid w:val="007361FB"/>
    <w:rsid w:val="00776D24"/>
    <w:rsid w:val="007845FE"/>
    <w:rsid w:val="007B3EBA"/>
    <w:rsid w:val="007B7D51"/>
    <w:rsid w:val="007D005D"/>
    <w:rsid w:val="00816304"/>
    <w:rsid w:val="00817767"/>
    <w:rsid w:val="00843DA8"/>
    <w:rsid w:val="008442C9"/>
    <w:rsid w:val="00855551"/>
    <w:rsid w:val="00872C72"/>
    <w:rsid w:val="00882CF5"/>
    <w:rsid w:val="008E2AF5"/>
    <w:rsid w:val="008F3C74"/>
    <w:rsid w:val="00912A20"/>
    <w:rsid w:val="00931BDC"/>
    <w:rsid w:val="00946E05"/>
    <w:rsid w:val="00957D88"/>
    <w:rsid w:val="00977DEA"/>
    <w:rsid w:val="009C7B02"/>
    <w:rsid w:val="009D7DD7"/>
    <w:rsid w:val="00A10FB7"/>
    <w:rsid w:val="00A201F5"/>
    <w:rsid w:val="00A52DC1"/>
    <w:rsid w:val="00A77E14"/>
    <w:rsid w:val="00AA73DD"/>
    <w:rsid w:val="00B132E4"/>
    <w:rsid w:val="00B70BBC"/>
    <w:rsid w:val="00B7774D"/>
    <w:rsid w:val="00B801C7"/>
    <w:rsid w:val="00B96F96"/>
    <w:rsid w:val="00BA12C7"/>
    <w:rsid w:val="00BB4888"/>
    <w:rsid w:val="00C1463C"/>
    <w:rsid w:val="00C16AD1"/>
    <w:rsid w:val="00C2434A"/>
    <w:rsid w:val="00C279A9"/>
    <w:rsid w:val="00C416A6"/>
    <w:rsid w:val="00C47B10"/>
    <w:rsid w:val="00C513AF"/>
    <w:rsid w:val="00C62FD0"/>
    <w:rsid w:val="00C72ECF"/>
    <w:rsid w:val="00C828B9"/>
    <w:rsid w:val="00CB2982"/>
    <w:rsid w:val="00CB482A"/>
    <w:rsid w:val="00CB5260"/>
    <w:rsid w:val="00CD144E"/>
    <w:rsid w:val="00CE20EC"/>
    <w:rsid w:val="00CF419D"/>
    <w:rsid w:val="00CF473A"/>
    <w:rsid w:val="00D01F93"/>
    <w:rsid w:val="00D767D4"/>
    <w:rsid w:val="00D77D4C"/>
    <w:rsid w:val="00DE22E1"/>
    <w:rsid w:val="00DE2BE4"/>
    <w:rsid w:val="00DF581D"/>
    <w:rsid w:val="00E34114"/>
    <w:rsid w:val="00E46689"/>
    <w:rsid w:val="00E772C1"/>
    <w:rsid w:val="00E80F18"/>
    <w:rsid w:val="00E84040"/>
    <w:rsid w:val="00EB6BB9"/>
    <w:rsid w:val="00EC72FA"/>
    <w:rsid w:val="00EC7DE3"/>
    <w:rsid w:val="00F05626"/>
    <w:rsid w:val="00F1257D"/>
    <w:rsid w:val="00F53927"/>
    <w:rsid w:val="00F76698"/>
    <w:rsid w:val="00FA2F08"/>
    <w:rsid w:val="00FB2D66"/>
    <w:rsid w:val="00FC08CB"/>
    <w:rsid w:val="00FC32A8"/>
    <w:rsid w:val="00FD2AA7"/>
    <w:rsid w:val="00FD32AD"/>
    <w:rsid w:val="00FE1158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C0431-4A48-4398-A655-EBFAD8C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D32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32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0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48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48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82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E11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1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2024-10-21T05:59:00Z</cp:lastPrinted>
  <dcterms:created xsi:type="dcterms:W3CDTF">2022-11-15T12:54:00Z</dcterms:created>
  <dcterms:modified xsi:type="dcterms:W3CDTF">2024-11-12T15:48:00Z</dcterms:modified>
</cp:coreProperties>
</file>