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0B" w:rsidRPr="001724C5" w:rsidRDefault="009231A6" w:rsidP="001724C5">
      <w:pPr>
        <w:spacing w:line="276" w:lineRule="auto"/>
        <w:jc w:val="right"/>
        <w:rPr>
          <w:sz w:val="28"/>
          <w:szCs w:val="32"/>
        </w:rPr>
      </w:pPr>
      <w:r>
        <w:rPr>
          <w:sz w:val="28"/>
          <w:szCs w:val="32"/>
        </w:rPr>
        <w:t>УТВЕРЖДЕН</w:t>
      </w:r>
    </w:p>
    <w:p w:rsidR="00575DEB" w:rsidRPr="001724C5" w:rsidRDefault="009231A6" w:rsidP="001724C5">
      <w:pPr>
        <w:spacing w:line="276" w:lineRule="auto"/>
        <w:jc w:val="right"/>
        <w:rPr>
          <w:sz w:val="28"/>
          <w:szCs w:val="32"/>
        </w:rPr>
      </w:pPr>
      <w:r>
        <w:rPr>
          <w:sz w:val="28"/>
          <w:szCs w:val="32"/>
        </w:rPr>
        <w:t xml:space="preserve">приказом по </w:t>
      </w:r>
      <w:r w:rsidR="00575DEB" w:rsidRPr="001724C5">
        <w:rPr>
          <w:sz w:val="28"/>
          <w:szCs w:val="32"/>
        </w:rPr>
        <w:t>МБОУ СОШ№51 г</w:t>
      </w:r>
      <w:proofErr w:type="gramStart"/>
      <w:r w:rsidR="00575DEB" w:rsidRPr="001724C5">
        <w:rPr>
          <w:sz w:val="28"/>
          <w:szCs w:val="32"/>
        </w:rPr>
        <w:t>.Б</w:t>
      </w:r>
      <w:proofErr w:type="gramEnd"/>
      <w:r w:rsidR="00575DEB" w:rsidRPr="001724C5">
        <w:rPr>
          <w:sz w:val="28"/>
          <w:szCs w:val="32"/>
        </w:rPr>
        <w:t>рянска</w:t>
      </w:r>
    </w:p>
    <w:p w:rsidR="00575DEB" w:rsidRPr="001724C5" w:rsidRDefault="00CD13BB" w:rsidP="001724C5">
      <w:pPr>
        <w:spacing w:line="276" w:lineRule="auto"/>
        <w:jc w:val="right"/>
        <w:rPr>
          <w:sz w:val="28"/>
          <w:szCs w:val="32"/>
        </w:rPr>
      </w:pPr>
      <w:r>
        <w:rPr>
          <w:sz w:val="28"/>
          <w:szCs w:val="32"/>
        </w:rPr>
        <w:t>______________________________</w:t>
      </w:r>
    </w:p>
    <w:p w:rsidR="00575DEB" w:rsidRDefault="00575DEB" w:rsidP="00575DEB">
      <w:pPr>
        <w:jc w:val="right"/>
        <w:rPr>
          <w:szCs w:val="32"/>
        </w:rPr>
      </w:pPr>
    </w:p>
    <w:p w:rsidR="00575DEB" w:rsidRPr="001724C5" w:rsidRDefault="00575DEB" w:rsidP="00575DEB">
      <w:pPr>
        <w:jc w:val="right"/>
        <w:rPr>
          <w:sz w:val="28"/>
          <w:szCs w:val="28"/>
        </w:rPr>
      </w:pPr>
    </w:p>
    <w:p w:rsidR="00822DFD" w:rsidRDefault="001546FB" w:rsidP="001724C5">
      <w:pPr>
        <w:jc w:val="center"/>
        <w:rPr>
          <w:b/>
          <w:sz w:val="36"/>
          <w:szCs w:val="28"/>
        </w:rPr>
      </w:pPr>
      <w:r w:rsidRPr="00822DFD">
        <w:rPr>
          <w:b/>
          <w:sz w:val="36"/>
          <w:szCs w:val="28"/>
        </w:rPr>
        <w:t xml:space="preserve"> У</w:t>
      </w:r>
      <w:r w:rsidR="00103A66" w:rsidRPr="00822DFD">
        <w:rPr>
          <w:b/>
          <w:sz w:val="36"/>
          <w:szCs w:val="28"/>
        </w:rPr>
        <w:t>чебный план</w:t>
      </w:r>
      <w:r w:rsidR="001724C5" w:rsidRPr="00822DFD">
        <w:rPr>
          <w:b/>
          <w:sz w:val="36"/>
          <w:szCs w:val="28"/>
        </w:rPr>
        <w:t xml:space="preserve"> </w:t>
      </w:r>
    </w:p>
    <w:p w:rsidR="00103A66" w:rsidRPr="00822DFD" w:rsidRDefault="00103A66" w:rsidP="001724C5">
      <w:pPr>
        <w:jc w:val="center"/>
        <w:rPr>
          <w:b/>
          <w:sz w:val="36"/>
          <w:szCs w:val="28"/>
        </w:rPr>
      </w:pPr>
      <w:r w:rsidRPr="00822DFD">
        <w:rPr>
          <w:b/>
          <w:sz w:val="36"/>
          <w:szCs w:val="28"/>
        </w:rPr>
        <w:t>начального общего образования</w:t>
      </w:r>
    </w:p>
    <w:p w:rsidR="001724C5" w:rsidRPr="00822DFD" w:rsidRDefault="001724C5" w:rsidP="001724C5">
      <w:pPr>
        <w:jc w:val="center"/>
        <w:rPr>
          <w:sz w:val="28"/>
          <w:szCs w:val="28"/>
        </w:rPr>
      </w:pPr>
      <w:r w:rsidRPr="00822DFD">
        <w:rPr>
          <w:sz w:val="28"/>
          <w:szCs w:val="28"/>
        </w:rPr>
        <w:t xml:space="preserve">муниципального бюджетного общеобразовательного учреждения </w:t>
      </w:r>
    </w:p>
    <w:p w:rsidR="001724C5" w:rsidRPr="00822DFD" w:rsidRDefault="001724C5" w:rsidP="001724C5">
      <w:pPr>
        <w:jc w:val="center"/>
        <w:rPr>
          <w:sz w:val="28"/>
          <w:szCs w:val="28"/>
        </w:rPr>
      </w:pPr>
      <w:r w:rsidRPr="00822DFD">
        <w:rPr>
          <w:sz w:val="28"/>
          <w:szCs w:val="28"/>
        </w:rPr>
        <w:t>«Средняя общеобразовательная школа №51» г</w:t>
      </w:r>
      <w:proofErr w:type="gramStart"/>
      <w:r w:rsidRPr="00822DFD">
        <w:rPr>
          <w:sz w:val="28"/>
          <w:szCs w:val="28"/>
        </w:rPr>
        <w:t>.Б</w:t>
      </w:r>
      <w:proofErr w:type="gramEnd"/>
      <w:r w:rsidRPr="00822DFD">
        <w:rPr>
          <w:sz w:val="28"/>
          <w:szCs w:val="28"/>
        </w:rPr>
        <w:t>рянска</w:t>
      </w:r>
    </w:p>
    <w:p w:rsidR="00103A66" w:rsidRPr="00822DFD" w:rsidRDefault="00EF39B2" w:rsidP="00103A66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2406B1" w:rsidRPr="002406B1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2406B1" w:rsidRPr="002406B1">
        <w:rPr>
          <w:sz w:val="28"/>
          <w:szCs w:val="28"/>
        </w:rPr>
        <w:t>5</w:t>
      </w:r>
      <w:r w:rsidR="00103A66" w:rsidRPr="00822DFD">
        <w:rPr>
          <w:sz w:val="28"/>
          <w:szCs w:val="28"/>
        </w:rPr>
        <w:t xml:space="preserve"> учебный год</w:t>
      </w:r>
    </w:p>
    <w:p w:rsidR="00103A66" w:rsidRPr="001724C5" w:rsidRDefault="00103A66" w:rsidP="00103A66">
      <w:pPr>
        <w:rPr>
          <w:b/>
          <w:sz w:val="28"/>
          <w:szCs w:val="28"/>
        </w:rPr>
      </w:pPr>
    </w:p>
    <w:p w:rsidR="00FA176F" w:rsidRPr="000B5C7F" w:rsidRDefault="00103A66" w:rsidP="00FA176F">
      <w:pPr>
        <w:jc w:val="center"/>
        <w:rPr>
          <w:b/>
          <w:szCs w:val="28"/>
        </w:rPr>
      </w:pPr>
      <w:r w:rsidRPr="000B5C7F">
        <w:rPr>
          <w:b/>
          <w:szCs w:val="28"/>
        </w:rPr>
        <w:t>ПОЯСНИТЕЛЬНАЯ ЗАПИСКА</w:t>
      </w:r>
    </w:p>
    <w:p w:rsidR="00FA176F" w:rsidRPr="000B5C7F" w:rsidRDefault="00FA176F" w:rsidP="00FA176F">
      <w:pPr>
        <w:jc w:val="center"/>
        <w:rPr>
          <w:b/>
          <w:szCs w:val="28"/>
        </w:rPr>
      </w:pPr>
      <w:r w:rsidRPr="000B5C7F">
        <w:rPr>
          <w:b/>
          <w:szCs w:val="28"/>
        </w:rPr>
        <w:t>к учебному плану 1</w:t>
      </w:r>
      <w:r w:rsidR="002406B1">
        <w:rPr>
          <w:b/>
          <w:szCs w:val="28"/>
        </w:rPr>
        <w:t xml:space="preserve"> – </w:t>
      </w:r>
      <w:r w:rsidR="002406B1">
        <w:rPr>
          <w:b/>
          <w:szCs w:val="28"/>
          <w:lang w:val="en-US"/>
        </w:rPr>
        <w:t>3</w:t>
      </w:r>
      <w:r w:rsidR="00AA4066" w:rsidRPr="000B5C7F">
        <w:rPr>
          <w:b/>
          <w:szCs w:val="28"/>
        </w:rPr>
        <w:t xml:space="preserve"> </w:t>
      </w:r>
      <w:r w:rsidRPr="000B5C7F">
        <w:rPr>
          <w:b/>
          <w:szCs w:val="28"/>
        </w:rPr>
        <w:t xml:space="preserve"> классов</w:t>
      </w:r>
    </w:p>
    <w:p w:rsidR="00103A66" w:rsidRDefault="00FA176F" w:rsidP="002A14ED">
      <w:pPr>
        <w:jc w:val="center"/>
        <w:rPr>
          <w:b/>
          <w:szCs w:val="28"/>
        </w:rPr>
      </w:pPr>
      <w:r w:rsidRPr="000B5C7F">
        <w:rPr>
          <w:b/>
          <w:szCs w:val="28"/>
        </w:rPr>
        <w:t xml:space="preserve">(по ФГОС </w:t>
      </w:r>
      <w:r w:rsidR="007E7024" w:rsidRPr="000B5C7F">
        <w:rPr>
          <w:b/>
          <w:szCs w:val="28"/>
        </w:rPr>
        <w:t>- 2021</w:t>
      </w:r>
      <w:r w:rsidRPr="000B5C7F">
        <w:rPr>
          <w:b/>
          <w:szCs w:val="28"/>
        </w:rPr>
        <w:t>)</w:t>
      </w:r>
    </w:p>
    <w:p w:rsidR="00421573" w:rsidRPr="00822DFD" w:rsidRDefault="00421573" w:rsidP="00103A66">
      <w:pPr>
        <w:jc w:val="center"/>
        <w:rPr>
          <w:b/>
          <w:szCs w:val="28"/>
        </w:rPr>
      </w:pPr>
    </w:p>
    <w:p w:rsidR="00421573" w:rsidRPr="00421573" w:rsidRDefault="00421573" w:rsidP="000251DB">
      <w:pPr>
        <w:ind w:firstLine="708"/>
        <w:jc w:val="both"/>
        <w:rPr>
          <w:szCs w:val="28"/>
        </w:rPr>
      </w:pPr>
      <w:r w:rsidRPr="00421573">
        <w:rPr>
          <w:szCs w:val="28"/>
        </w:rPr>
        <w:t>Учебный план начального общего образования обеспечивает введение в действие и</w:t>
      </w:r>
    </w:p>
    <w:p w:rsidR="00421573" w:rsidRPr="00421573" w:rsidRDefault="00421573" w:rsidP="000251DB">
      <w:pPr>
        <w:jc w:val="both"/>
        <w:rPr>
          <w:szCs w:val="28"/>
        </w:rPr>
      </w:pPr>
      <w:r w:rsidRPr="00421573">
        <w:rPr>
          <w:szCs w:val="28"/>
        </w:rPr>
        <w:t>реализацию требований ФГОС начального общего образования, определяет общий объём</w:t>
      </w:r>
    </w:p>
    <w:p w:rsidR="00421573" w:rsidRPr="00421573" w:rsidRDefault="00421573" w:rsidP="000251DB">
      <w:pPr>
        <w:jc w:val="both"/>
        <w:rPr>
          <w:szCs w:val="28"/>
        </w:rPr>
      </w:pPr>
      <w:r w:rsidRPr="00421573">
        <w:rPr>
          <w:szCs w:val="28"/>
        </w:rPr>
        <w:t xml:space="preserve">нагрузки и максимальный объём аудиторной нагрузки </w:t>
      </w:r>
      <w:proofErr w:type="gramStart"/>
      <w:r w:rsidRPr="00421573">
        <w:rPr>
          <w:szCs w:val="28"/>
        </w:rPr>
        <w:t>обучающихся</w:t>
      </w:r>
      <w:proofErr w:type="gramEnd"/>
      <w:r w:rsidRPr="00421573">
        <w:rPr>
          <w:szCs w:val="28"/>
        </w:rPr>
        <w:t>, состав и структуру</w:t>
      </w:r>
    </w:p>
    <w:p w:rsidR="00421573" w:rsidRPr="00421573" w:rsidRDefault="00421573" w:rsidP="000251DB">
      <w:pPr>
        <w:jc w:val="both"/>
        <w:rPr>
          <w:szCs w:val="28"/>
        </w:rPr>
      </w:pPr>
      <w:r w:rsidRPr="00421573">
        <w:rPr>
          <w:szCs w:val="28"/>
        </w:rPr>
        <w:t>обязательных предметных областей по годам обучения, формы промежуточной аттестации</w:t>
      </w:r>
    </w:p>
    <w:p w:rsidR="00421573" w:rsidRPr="00421573" w:rsidRDefault="00421573" w:rsidP="000251DB">
      <w:pPr>
        <w:jc w:val="both"/>
        <w:rPr>
          <w:szCs w:val="28"/>
        </w:rPr>
      </w:pPr>
      <w:proofErr w:type="gramStart"/>
      <w:r w:rsidRPr="00421573">
        <w:rPr>
          <w:szCs w:val="28"/>
        </w:rPr>
        <w:t>обучающихся</w:t>
      </w:r>
      <w:proofErr w:type="gramEnd"/>
      <w:r w:rsidRPr="00421573">
        <w:rPr>
          <w:szCs w:val="28"/>
        </w:rPr>
        <w:t>, формы организации образовательной деятельности, чередование учебной и</w:t>
      </w:r>
    </w:p>
    <w:p w:rsidR="00421573" w:rsidRPr="00421573" w:rsidRDefault="00421573" w:rsidP="000251DB">
      <w:pPr>
        <w:jc w:val="both"/>
        <w:rPr>
          <w:szCs w:val="28"/>
        </w:rPr>
      </w:pPr>
      <w:r w:rsidRPr="00421573">
        <w:rPr>
          <w:szCs w:val="28"/>
        </w:rPr>
        <w:t>внеурочной деятельности в рамках реализации основной образовательной программы</w:t>
      </w:r>
    </w:p>
    <w:p w:rsidR="00421573" w:rsidRPr="00421573" w:rsidRDefault="00421573" w:rsidP="000251DB">
      <w:pPr>
        <w:jc w:val="both"/>
        <w:rPr>
          <w:szCs w:val="28"/>
        </w:rPr>
      </w:pPr>
      <w:r w:rsidRPr="00421573">
        <w:rPr>
          <w:szCs w:val="28"/>
        </w:rPr>
        <w:t>начального общего образования.</w:t>
      </w:r>
    </w:p>
    <w:p w:rsidR="00421573" w:rsidRPr="00421573" w:rsidRDefault="00421573" w:rsidP="000251DB">
      <w:pPr>
        <w:ind w:firstLine="708"/>
        <w:jc w:val="both"/>
        <w:rPr>
          <w:szCs w:val="28"/>
        </w:rPr>
      </w:pPr>
      <w:r w:rsidRPr="00421573">
        <w:rPr>
          <w:szCs w:val="28"/>
        </w:rPr>
        <w:t>Учебный план начального общего образования сформирован с целью реализации</w:t>
      </w:r>
    </w:p>
    <w:p w:rsidR="00421573" w:rsidRPr="00421573" w:rsidRDefault="00421573" w:rsidP="000251DB">
      <w:pPr>
        <w:jc w:val="both"/>
        <w:rPr>
          <w:szCs w:val="28"/>
        </w:rPr>
      </w:pPr>
      <w:r w:rsidRPr="00421573">
        <w:rPr>
          <w:szCs w:val="28"/>
        </w:rPr>
        <w:t xml:space="preserve">основной образовательной программы начального общего образования, разработанной </w:t>
      </w:r>
      <w:proofErr w:type="gramStart"/>
      <w:r w:rsidRPr="00421573">
        <w:rPr>
          <w:szCs w:val="28"/>
        </w:rPr>
        <w:t>в</w:t>
      </w:r>
      <w:proofErr w:type="gramEnd"/>
    </w:p>
    <w:p w:rsidR="00421573" w:rsidRPr="00421573" w:rsidRDefault="00421573" w:rsidP="000251DB">
      <w:pPr>
        <w:jc w:val="both"/>
        <w:rPr>
          <w:szCs w:val="28"/>
        </w:rPr>
      </w:pPr>
      <w:proofErr w:type="gramStart"/>
      <w:r w:rsidRPr="00421573">
        <w:rPr>
          <w:szCs w:val="28"/>
        </w:rPr>
        <w:t>соответствии</w:t>
      </w:r>
      <w:proofErr w:type="gramEnd"/>
      <w:r w:rsidRPr="00421573">
        <w:rPr>
          <w:szCs w:val="28"/>
        </w:rPr>
        <w:t xml:space="preserve"> с требованиями Федерального государственного образовательного стандарта</w:t>
      </w:r>
    </w:p>
    <w:p w:rsidR="00421573" w:rsidRPr="00421573" w:rsidRDefault="00421573" w:rsidP="000251DB">
      <w:pPr>
        <w:jc w:val="both"/>
        <w:rPr>
          <w:szCs w:val="28"/>
        </w:rPr>
      </w:pPr>
      <w:r w:rsidRPr="00421573">
        <w:rPr>
          <w:szCs w:val="28"/>
        </w:rPr>
        <w:t xml:space="preserve">основного общего образования (далее ФГОС) и с учётом </w:t>
      </w:r>
      <w:proofErr w:type="gramStart"/>
      <w:r w:rsidRPr="00421573">
        <w:rPr>
          <w:szCs w:val="28"/>
        </w:rPr>
        <w:t>примерной</w:t>
      </w:r>
      <w:proofErr w:type="gramEnd"/>
      <w:r w:rsidRPr="00421573">
        <w:rPr>
          <w:szCs w:val="28"/>
        </w:rPr>
        <w:t xml:space="preserve"> основной образовательной</w:t>
      </w:r>
    </w:p>
    <w:p w:rsidR="00421573" w:rsidRPr="00421573" w:rsidRDefault="00421573" w:rsidP="000251DB">
      <w:pPr>
        <w:jc w:val="both"/>
        <w:rPr>
          <w:szCs w:val="28"/>
        </w:rPr>
      </w:pPr>
      <w:r w:rsidRPr="00421573">
        <w:rPr>
          <w:szCs w:val="28"/>
        </w:rPr>
        <w:t>программы начального общего образования.</w:t>
      </w:r>
    </w:p>
    <w:p w:rsidR="00421573" w:rsidRPr="00421573" w:rsidRDefault="00421573" w:rsidP="000251DB">
      <w:pPr>
        <w:ind w:firstLine="708"/>
        <w:jc w:val="both"/>
        <w:rPr>
          <w:szCs w:val="28"/>
        </w:rPr>
      </w:pPr>
      <w:r w:rsidRPr="00421573">
        <w:rPr>
          <w:szCs w:val="28"/>
        </w:rPr>
        <w:t>Учебный план отражает содержание образования, которое обеспечивает решение</w:t>
      </w:r>
    </w:p>
    <w:p w:rsidR="00421573" w:rsidRPr="00421573" w:rsidRDefault="00421573" w:rsidP="000251DB">
      <w:pPr>
        <w:jc w:val="both"/>
        <w:rPr>
          <w:szCs w:val="28"/>
        </w:rPr>
      </w:pPr>
      <w:r w:rsidRPr="00421573">
        <w:rPr>
          <w:szCs w:val="28"/>
        </w:rPr>
        <w:t>важнейших целей современного начального образования:</w:t>
      </w:r>
    </w:p>
    <w:p w:rsidR="00421573" w:rsidRPr="00421573" w:rsidRDefault="00421573" w:rsidP="000251DB">
      <w:pPr>
        <w:jc w:val="both"/>
        <w:rPr>
          <w:szCs w:val="28"/>
        </w:rPr>
      </w:pPr>
      <w:r w:rsidRPr="00421573">
        <w:rPr>
          <w:szCs w:val="28"/>
        </w:rPr>
        <w:t>- формирование гражданской идентичности школьников;</w:t>
      </w:r>
    </w:p>
    <w:p w:rsidR="00421573" w:rsidRPr="00421573" w:rsidRDefault="00421573" w:rsidP="000251DB">
      <w:pPr>
        <w:jc w:val="both"/>
        <w:rPr>
          <w:szCs w:val="28"/>
        </w:rPr>
      </w:pPr>
      <w:r w:rsidRPr="00421573">
        <w:rPr>
          <w:szCs w:val="28"/>
        </w:rPr>
        <w:t>- приобщение их к общекультурным и национальным ценностям, информационным</w:t>
      </w:r>
    </w:p>
    <w:p w:rsidR="00421573" w:rsidRPr="00421573" w:rsidRDefault="00421573" w:rsidP="000251DB">
      <w:pPr>
        <w:jc w:val="both"/>
        <w:rPr>
          <w:szCs w:val="28"/>
        </w:rPr>
      </w:pPr>
      <w:r w:rsidRPr="00421573">
        <w:rPr>
          <w:szCs w:val="28"/>
        </w:rPr>
        <w:t>технологиям;</w:t>
      </w:r>
    </w:p>
    <w:p w:rsidR="00421573" w:rsidRPr="00421573" w:rsidRDefault="00421573" w:rsidP="000251DB">
      <w:pPr>
        <w:jc w:val="both"/>
        <w:rPr>
          <w:szCs w:val="28"/>
        </w:rPr>
      </w:pPr>
      <w:r w:rsidRPr="00421573">
        <w:rPr>
          <w:szCs w:val="28"/>
        </w:rPr>
        <w:t>- готовность к продолжению образования в основной школе;</w:t>
      </w:r>
    </w:p>
    <w:p w:rsidR="00421573" w:rsidRPr="00421573" w:rsidRDefault="00421573" w:rsidP="000251DB">
      <w:pPr>
        <w:jc w:val="both"/>
        <w:rPr>
          <w:szCs w:val="28"/>
        </w:rPr>
      </w:pPr>
      <w:r w:rsidRPr="00421573">
        <w:rPr>
          <w:szCs w:val="28"/>
        </w:rPr>
        <w:t>- формирование здорового образа жизни, элементарных правил поведения в</w:t>
      </w:r>
      <w:r>
        <w:rPr>
          <w:szCs w:val="28"/>
        </w:rPr>
        <w:t xml:space="preserve"> </w:t>
      </w:r>
      <w:r w:rsidRPr="00421573">
        <w:rPr>
          <w:szCs w:val="28"/>
        </w:rPr>
        <w:t>экстремальных ситуациях;</w:t>
      </w:r>
    </w:p>
    <w:p w:rsidR="00421573" w:rsidRPr="00421573" w:rsidRDefault="00421573" w:rsidP="000251DB">
      <w:pPr>
        <w:jc w:val="both"/>
        <w:rPr>
          <w:szCs w:val="28"/>
        </w:rPr>
      </w:pPr>
      <w:r w:rsidRPr="00421573">
        <w:rPr>
          <w:szCs w:val="28"/>
        </w:rPr>
        <w:t xml:space="preserve">- личностное развитие </w:t>
      </w:r>
      <w:proofErr w:type="gramStart"/>
      <w:r w:rsidRPr="00421573">
        <w:rPr>
          <w:szCs w:val="28"/>
        </w:rPr>
        <w:t>обучающихся</w:t>
      </w:r>
      <w:proofErr w:type="gramEnd"/>
      <w:r w:rsidRPr="00421573">
        <w:rPr>
          <w:szCs w:val="28"/>
        </w:rPr>
        <w:t xml:space="preserve"> в соответствии с их индивидуальностью.</w:t>
      </w:r>
    </w:p>
    <w:p w:rsidR="00421573" w:rsidRPr="00421573" w:rsidRDefault="00421573" w:rsidP="000251DB">
      <w:pPr>
        <w:ind w:firstLine="708"/>
        <w:jc w:val="both"/>
        <w:rPr>
          <w:szCs w:val="28"/>
        </w:rPr>
      </w:pPr>
      <w:r w:rsidRPr="00421573">
        <w:rPr>
          <w:szCs w:val="28"/>
        </w:rPr>
        <w:t>Учебный план разработан на основе следующих нормативно-правовых документов:</w:t>
      </w:r>
    </w:p>
    <w:p w:rsidR="00421573" w:rsidRPr="00421573" w:rsidRDefault="00421573" w:rsidP="000251DB">
      <w:pPr>
        <w:jc w:val="both"/>
        <w:rPr>
          <w:szCs w:val="28"/>
        </w:rPr>
      </w:pPr>
      <w:bookmarkStart w:id="0" w:name="_Hlk106624320"/>
      <w:r w:rsidRPr="00421573">
        <w:rPr>
          <w:szCs w:val="28"/>
        </w:rPr>
        <w:t xml:space="preserve">1. </w:t>
      </w:r>
      <w:proofErr w:type="gramStart"/>
      <w:r w:rsidRPr="00421573">
        <w:rPr>
          <w:szCs w:val="28"/>
        </w:rPr>
        <w:t xml:space="preserve">Закон РФ «Об образовании в Российской Федерации» от 29.12.2012 г. </w:t>
      </w:r>
      <w:r>
        <w:rPr>
          <w:szCs w:val="28"/>
        </w:rPr>
        <w:t xml:space="preserve">№ </w:t>
      </w:r>
      <w:r w:rsidRPr="00421573">
        <w:rPr>
          <w:szCs w:val="28"/>
        </w:rPr>
        <w:t>273-ФЗ (в</w:t>
      </w:r>
      <w:proofErr w:type="gramEnd"/>
    </w:p>
    <w:p w:rsidR="00421573" w:rsidRPr="00421573" w:rsidRDefault="00421573" w:rsidP="000251DB">
      <w:pPr>
        <w:jc w:val="both"/>
        <w:rPr>
          <w:szCs w:val="28"/>
        </w:rPr>
      </w:pPr>
      <w:r w:rsidRPr="00421573">
        <w:rPr>
          <w:szCs w:val="28"/>
        </w:rPr>
        <w:t>действующей редакции).</w:t>
      </w:r>
    </w:p>
    <w:p w:rsidR="00421573" w:rsidRPr="00421573" w:rsidRDefault="00421573" w:rsidP="000251DB">
      <w:pPr>
        <w:jc w:val="both"/>
        <w:rPr>
          <w:szCs w:val="28"/>
        </w:rPr>
      </w:pPr>
      <w:r w:rsidRPr="00421573">
        <w:rPr>
          <w:szCs w:val="28"/>
        </w:rPr>
        <w:t xml:space="preserve">2. Федеральный закон «Об основных гарантиях прав ребёнка в Российской Федерации» </w:t>
      </w:r>
      <w:proofErr w:type="gramStart"/>
      <w:r w:rsidRPr="00421573">
        <w:rPr>
          <w:szCs w:val="28"/>
        </w:rPr>
        <w:t>от</w:t>
      </w:r>
      <w:proofErr w:type="gramEnd"/>
    </w:p>
    <w:p w:rsidR="00421573" w:rsidRPr="00421573" w:rsidRDefault="00421573" w:rsidP="000251DB">
      <w:pPr>
        <w:jc w:val="both"/>
        <w:rPr>
          <w:szCs w:val="28"/>
        </w:rPr>
      </w:pPr>
      <w:r w:rsidRPr="00421573">
        <w:rPr>
          <w:szCs w:val="28"/>
        </w:rPr>
        <w:t xml:space="preserve">24.07.1998 </w:t>
      </w:r>
      <w:r>
        <w:rPr>
          <w:szCs w:val="28"/>
        </w:rPr>
        <w:t>№</w:t>
      </w:r>
      <w:r w:rsidRPr="00421573">
        <w:rPr>
          <w:szCs w:val="28"/>
        </w:rPr>
        <w:t xml:space="preserve"> 124 – ФЗ (в действующей редакции).</w:t>
      </w:r>
    </w:p>
    <w:p w:rsidR="00421573" w:rsidRPr="00421573" w:rsidRDefault="00421573" w:rsidP="000251DB">
      <w:pPr>
        <w:jc w:val="both"/>
        <w:rPr>
          <w:szCs w:val="28"/>
        </w:rPr>
      </w:pPr>
      <w:r w:rsidRPr="00421573">
        <w:rPr>
          <w:szCs w:val="28"/>
        </w:rPr>
        <w:t xml:space="preserve">3. Приказ Министерства просвещения Российской Федерации от 22 марта 2021 г. </w:t>
      </w:r>
      <w:r>
        <w:rPr>
          <w:szCs w:val="28"/>
        </w:rPr>
        <w:t>№</w:t>
      </w:r>
      <w:r w:rsidRPr="00421573">
        <w:rPr>
          <w:szCs w:val="28"/>
        </w:rPr>
        <w:t>115 «</w:t>
      </w:r>
      <w:proofErr w:type="gramStart"/>
      <w:r w:rsidRPr="00421573">
        <w:rPr>
          <w:szCs w:val="28"/>
        </w:rPr>
        <w:t>Об</w:t>
      </w:r>
      <w:proofErr w:type="gramEnd"/>
    </w:p>
    <w:p w:rsidR="00421573" w:rsidRPr="00421573" w:rsidRDefault="00421573" w:rsidP="000251DB">
      <w:pPr>
        <w:jc w:val="both"/>
        <w:rPr>
          <w:szCs w:val="28"/>
        </w:rPr>
      </w:pPr>
      <w:r w:rsidRPr="00421573">
        <w:rPr>
          <w:szCs w:val="28"/>
        </w:rPr>
        <w:t xml:space="preserve">утверждении Порядка организации и осуществления образовательной деятельности </w:t>
      </w:r>
      <w:proofErr w:type="gramStart"/>
      <w:r w:rsidRPr="00421573">
        <w:rPr>
          <w:szCs w:val="28"/>
        </w:rPr>
        <w:t>по</w:t>
      </w:r>
      <w:proofErr w:type="gramEnd"/>
    </w:p>
    <w:p w:rsidR="00421573" w:rsidRPr="00421573" w:rsidRDefault="00421573" w:rsidP="000251DB">
      <w:pPr>
        <w:jc w:val="both"/>
        <w:rPr>
          <w:szCs w:val="28"/>
        </w:rPr>
      </w:pPr>
      <w:r w:rsidRPr="00421573">
        <w:rPr>
          <w:szCs w:val="28"/>
        </w:rPr>
        <w:t>основным общеобразовательным программам - образовательным программам –</w:t>
      </w:r>
    </w:p>
    <w:p w:rsidR="00421573" w:rsidRPr="00421573" w:rsidRDefault="00421573" w:rsidP="000251DB">
      <w:pPr>
        <w:jc w:val="both"/>
        <w:rPr>
          <w:szCs w:val="28"/>
        </w:rPr>
      </w:pPr>
      <w:r w:rsidRPr="00421573">
        <w:rPr>
          <w:szCs w:val="28"/>
        </w:rPr>
        <w:t>образовательным программам начального общего, основного общего и среднего общего</w:t>
      </w:r>
    </w:p>
    <w:p w:rsidR="00421573" w:rsidRPr="00421573" w:rsidRDefault="00421573" w:rsidP="000251DB">
      <w:pPr>
        <w:jc w:val="both"/>
        <w:rPr>
          <w:szCs w:val="28"/>
        </w:rPr>
      </w:pPr>
      <w:r w:rsidRPr="00421573">
        <w:rPr>
          <w:szCs w:val="28"/>
        </w:rPr>
        <w:t>образования».</w:t>
      </w:r>
    </w:p>
    <w:p w:rsidR="00421573" w:rsidRPr="00421573" w:rsidRDefault="00421573" w:rsidP="000251DB">
      <w:pPr>
        <w:jc w:val="both"/>
        <w:rPr>
          <w:szCs w:val="28"/>
        </w:rPr>
      </w:pPr>
      <w:r w:rsidRPr="00421573">
        <w:rPr>
          <w:szCs w:val="28"/>
        </w:rPr>
        <w:t xml:space="preserve">4. Приказ </w:t>
      </w:r>
      <w:proofErr w:type="spellStart"/>
      <w:r w:rsidRPr="00421573">
        <w:rPr>
          <w:szCs w:val="28"/>
        </w:rPr>
        <w:t>Минпросвещения</w:t>
      </w:r>
      <w:proofErr w:type="spellEnd"/>
      <w:r w:rsidRPr="00421573">
        <w:rPr>
          <w:szCs w:val="28"/>
        </w:rPr>
        <w:t xml:space="preserve"> России от 31.05.2021 </w:t>
      </w:r>
      <w:r>
        <w:rPr>
          <w:szCs w:val="28"/>
        </w:rPr>
        <w:t>№</w:t>
      </w:r>
      <w:r w:rsidRPr="00421573">
        <w:rPr>
          <w:szCs w:val="28"/>
        </w:rPr>
        <w:t xml:space="preserve"> 286 "Об утверждении </w:t>
      </w:r>
      <w:proofErr w:type="gramStart"/>
      <w:r w:rsidRPr="00421573">
        <w:rPr>
          <w:szCs w:val="28"/>
        </w:rPr>
        <w:t>федерального</w:t>
      </w:r>
      <w:proofErr w:type="gramEnd"/>
    </w:p>
    <w:p w:rsidR="00421573" w:rsidRPr="00421573" w:rsidRDefault="00421573" w:rsidP="000251DB">
      <w:pPr>
        <w:jc w:val="both"/>
        <w:rPr>
          <w:szCs w:val="28"/>
        </w:rPr>
      </w:pPr>
      <w:r w:rsidRPr="00421573">
        <w:rPr>
          <w:szCs w:val="28"/>
        </w:rPr>
        <w:t>государственного образовательного стандарта начального общего образования"</w:t>
      </w:r>
    </w:p>
    <w:p w:rsidR="00421573" w:rsidRPr="00421573" w:rsidRDefault="00421573" w:rsidP="000251DB">
      <w:pPr>
        <w:jc w:val="both"/>
        <w:rPr>
          <w:szCs w:val="28"/>
        </w:rPr>
      </w:pPr>
      <w:r w:rsidRPr="00421573">
        <w:rPr>
          <w:szCs w:val="28"/>
        </w:rPr>
        <w:t xml:space="preserve">(Зарегистрировано в Минюсте России 05.07.2021 </w:t>
      </w:r>
      <w:r>
        <w:rPr>
          <w:szCs w:val="28"/>
        </w:rPr>
        <w:t>№</w:t>
      </w:r>
      <w:r w:rsidRPr="00421573">
        <w:rPr>
          <w:szCs w:val="28"/>
        </w:rPr>
        <w:t xml:space="preserve"> 64100).</w:t>
      </w:r>
    </w:p>
    <w:p w:rsidR="00421573" w:rsidRPr="00421573" w:rsidRDefault="00421573" w:rsidP="000251DB">
      <w:pPr>
        <w:jc w:val="both"/>
        <w:rPr>
          <w:szCs w:val="28"/>
        </w:rPr>
      </w:pPr>
      <w:r w:rsidRPr="00421573">
        <w:rPr>
          <w:szCs w:val="28"/>
        </w:rPr>
        <w:t xml:space="preserve">5. Письмо Министерства образования и науки РФ от 9.09.2017 года </w:t>
      </w:r>
      <w:r>
        <w:rPr>
          <w:szCs w:val="28"/>
        </w:rPr>
        <w:t>№</w:t>
      </w:r>
      <w:r w:rsidRPr="00421573">
        <w:rPr>
          <w:szCs w:val="28"/>
        </w:rPr>
        <w:t>ТС- 945/08 «</w:t>
      </w:r>
      <w:bookmarkStart w:id="1" w:name="_GoBack"/>
      <w:bookmarkEnd w:id="1"/>
      <w:r w:rsidRPr="00421573">
        <w:rPr>
          <w:szCs w:val="28"/>
        </w:rPr>
        <w:t>О</w:t>
      </w:r>
    </w:p>
    <w:p w:rsidR="00421573" w:rsidRPr="00421573" w:rsidRDefault="00421573" w:rsidP="000251DB">
      <w:pPr>
        <w:jc w:val="both"/>
        <w:rPr>
          <w:szCs w:val="28"/>
        </w:rPr>
      </w:pPr>
      <w:r w:rsidRPr="00421573">
        <w:rPr>
          <w:szCs w:val="28"/>
        </w:rPr>
        <w:t>реализации прав граждан на получение образования на родном языке».</w:t>
      </w:r>
    </w:p>
    <w:p w:rsidR="00421573" w:rsidRPr="00421573" w:rsidRDefault="00421573" w:rsidP="000251DB">
      <w:pPr>
        <w:jc w:val="both"/>
        <w:rPr>
          <w:szCs w:val="28"/>
        </w:rPr>
      </w:pPr>
      <w:r w:rsidRPr="00421573">
        <w:rPr>
          <w:szCs w:val="28"/>
        </w:rPr>
        <w:t xml:space="preserve">6. Письмо </w:t>
      </w:r>
      <w:proofErr w:type="spellStart"/>
      <w:r w:rsidRPr="00421573">
        <w:rPr>
          <w:szCs w:val="28"/>
        </w:rPr>
        <w:t>Рособрнадзора</w:t>
      </w:r>
      <w:proofErr w:type="spellEnd"/>
      <w:r w:rsidRPr="00421573">
        <w:rPr>
          <w:szCs w:val="28"/>
        </w:rPr>
        <w:t xml:space="preserve"> от 20 июня 2018 года </w:t>
      </w:r>
      <w:r>
        <w:rPr>
          <w:szCs w:val="28"/>
        </w:rPr>
        <w:t>№</w:t>
      </w:r>
      <w:r w:rsidRPr="00421573">
        <w:rPr>
          <w:szCs w:val="28"/>
        </w:rPr>
        <w:t xml:space="preserve"> 05-192 «О реализации прав на изучение</w:t>
      </w:r>
    </w:p>
    <w:p w:rsidR="00421573" w:rsidRPr="00421573" w:rsidRDefault="00421573" w:rsidP="00421573">
      <w:pPr>
        <w:jc w:val="both"/>
        <w:rPr>
          <w:szCs w:val="28"/>
        </w:rPr>
      </w:pPr>
      <w:r w:rsidRPr="00421573">
        <w:rPr>
          <w:szCs w:val="28"/>
        </w:rPr>
        <w:lastRenderedPageBreak/>
        <w:t>родных языков из числа языков народов РФ в общеобразовательных организациях».</w:t>
      </w:r>
    </w:p>
    <w:p w:rsidR="00421573" w:rsidRPr="00421573" w:rsidRDefault="00421573" w:rsidP="00421573">
      <w:pPr>
        <w:jc w:val="both"/>
        <w:rPr>
          <w:szCs w:val="28"/>
        </w:rPr>
      </w:pPr>
      <w:r w:rsidRPr="00421573">
        <w:rPr>
          <w:szCs w:val="28"/>
        </w:rPr>
        <w:t xml:space="preserve">7. Приказ Министерства образования и науки Российской Федерации от 23.08.2017 </w:t>
      </w:r>
      <w:r>
        <w:rPr>
          <w:szCs w:val="28"/>
        </w:rPr>
        <w:t>№</w:t>
      </w:r>
      <w:r w:rsidRPr="00421573">
        <w:rPr>
          <w:szCs w:val="28"/>
        </w:rPr>
        <w:t>816 «Об</w:t>
      </w:r>
      <w:r>
        <w:rPr>
          <w:szCs w:val="28"/>
        </w:rPr>
        <w:t xml:space="preserve"> </w:t>
      </w:r>
      <w:r w:rsidRPr="00421573">
        <w:rPr>
          <w:szCs w:val="28"/>
        </w:rPr>
        <w:t xml:space="preserve">утверждении Порядка применения организациями, осуществляющими </w:t>
      </w:r>
      <w:proofErr w:type="gramStart"/>
      <w:r w:rsidRPr="00421573">
        <w:rPr>
          <w:szCs w:val="28"/>
        </w:rPr>
        <w:t>образовательную</w:t>
      </w:r>
      <w:proofErr w:type="gramEnd"/>
    </w:p>
    <w:p w:rsidR="00421573" w:rsidRPr="00421573" w:rsidRDefault="00421573" w:rsidP="00421573">
      <w:pPr>
        <w:jc w:val="both"/>
        <w:rPr>
          <w:szCs w:val="28"/>
        </w:rPr>
      </w:pPr>
      <w:r w:rsidRPr="00421573">
        <w:rPr>
          <w:szCs w:val="28"/>
        </w:rPr>
        <w:t xml:space="preserve">деятельность, электронного обучения, дистанционных образовательных технологий </w:t>
      </w:r>
      <w:proofErr w:type="gramStart"/>
      <w:r w:rsidRPr="00421573">
        <w:rPr>
          <w:szCs w:val="28"/>
        </w:rPr>
        <w:t>при</w:t>
      </w:r>
      <w:proofErr w:type="gramEnd"/>
    </w:p>
    <w:p w:rsidR="00421573" w:rsidRPr="00421573" w:rsidRDefault="00421573" w:rsidP="00421573">
      <w:pPr>
        <w:jc w:val="both"/>
        <w:rPr>
          <w:szCs w:val="28"/>
        </w:rPr>
      </w:pPr>
      <w:r w:rsidRPr="00421573">
        <w:rPr>
          <w:szCs w:val="28"/>
        </w:rPr>
        <w:t>реализации образовательных программ.</w:t>
      </w:r>
    </w:p>
    <w:p w:rsidR="00421573" w:rsidRPr="00421573" w:rsidRDefault="00421573" w:rsidP="00421573">
      <w:pPr>
        <w:jc w:val="both"/>
        <w:rPr>
          <w:szCs w:val="28"/>
        </w:rPr>
      </w:pPr>
      <w:r w:rsidRPr="00421573">
        <w:rPr>
          <w:szCs w:val="28"/>
        </w:rPr>
        <w:t xml:space="preserve">8. Постановление Главного государственного санитарного врача России от 28.09.2021 </w:t>
      </w:r>
      <w:r>
        <w:rPr>
          <w:szCs w:val="28"/>
        </w:rPr>
        <w:t>№</w:t>
      </w:r>
      <w:r w:rsidRPr="00421573">
        <w:rPr>
          <w:szCs w:val="28"/>
        </w:rPr>
        <w:t xml:space="preserve"> 28</w:t>
      </w:r>
    </w:p>
    <w:p w:rsidR="00421573" w:rsidRPr="00421573" w:rsidRDefault="00421573" w:rsidP="00421573">
      <w:pPr>
        <w:jc w:val="both"/>
        <w:rPr>
          <w:szCs w:val="28"/>
        </w:rPr>
      </w:pPr>
      <w:r w:rsidRPr="00421573">
        <w:rPr>
          <w:szCs w:val="28"/>
        </w:rPr>
        <w:t>«Об утверждении санитарных правил СП 2.4.3648-20 «Санитарно-эпидемиологические</w:t>
      </w:r>
    </w:p>
    <w:p w:rsidR="00421573" w:rsidRPr="00421573" w:rsidRDefault="00421573" w:rsidP="00421573">
      <w:pPr>
        <w:jc w:val="both"/>
        <w:rPr>
          <w:szCs w:val="28"/>
        </w:rPr>
      </w:pPr>
      <w:r w:rsidRPr="00421573">
        <w:rPr>
          <w:szCs w:val="28"/>
        </w:rPr>
        <w:t>требования к организациям воспитания и обучения, отдыха и оздоровления детей и</w:t>
      </w:r>
    </w:p>
    <w:p w:rsidR="00421573" w:rsidRDefault="00421573" w:rsidP="00421573">
      <w:pPr>
        <w:jc w:val="both"/>
      </w:pPr>
      <w:r w:rsidRPr="00421573">
        <w:rPr>
          <w:szCs w:val="28"/>
        </w:rPr>
        <w:t>молодежи».</w:t>
      </w:r>
      <w:r w:rsidRPr="00421573">
        <w:t xml:space="preserve"> </w:t>
      </w:r>
    </w:p>
    <w:p w:rsidR="00421573" w:rsidRPr="00421573" w:rsidRDefault="00421573" w:rsidP="00421573">
      <w:pPr>
        <w:jc w:val="both"/>
        <w:rPr>
          <w:szCs w:val="28"/>
        </w:rPr>
      </w:pPr>
      <w:r>
        <w:rPr>
          <w:szCs w:val="28"/>
        </w:rPr>
        <w:t>9</w:t>
      </w:r>
      <w:r w:rsidRPr="00421573">
        <w:rPr>
          <w:szCs w:val="28"/>
        </w:rPr>
        <w:t xml:space="preserve">. Приказ </w:t>
      </w:r>
      <w:proofErr w:type="spellStart"/>
      <w:r w:rsidRPr="00421573">
        <w:rPr>
          <w:szCs w:val="28"/>
        </w:rPr>
        <w:t>Минпросвещения</w:t>
      </w:r>
      <w:proofErr w:type="spellEnd"/>
      <w:r w:rsidRPr="00421573">
        <w:rPr>
          <w:szCs w:val="28"/>
        </w:rPr>
        <w:t xml:space="preserve"> России от 20.05.2020 </w:t>
      </w:r>
      <w:r>
        <w:rPr>
          <w:szCs w:val="28"/>
        </w:rPr>
        <w:t>№</w:t>
      </w:r>
      <w:r w:rsidRPr="00421573">
        <w:rPr>
          <w:szCs w:val="28"/>
        </w:rPr>
        <w:t xml:space="preserve"> 254 «Об утверждении </w:t>
      </w:r>
      <w:proofErr w:type="gramStart"/>
      <w:r w:rsidRPr="00421573">
        <w:rPr>
          <w:szCs w:val="28"/>
        </w:rPr>
        <w:t>федерального</w:t>
      </w:r>
      <w:proofErr w:type="gramEnd"/>
    </w:p>
    <w:p w:rsidR="00421573" w:rsidRPr="00421573" w:rsidRDefault="00421573" w:rsidP="00421573">
      <w:pPr>
        <w:jc w:val="both"/>
        <w:rPr>
          <w:szCs w:val="28"/>
        </w:rPr>
      </w:pPr>
      <w:r w:rsidRPr="00421573">
        <w:rPr>
          <w:szCs w:val="28"/>
        </w:rPr>
        <w:t>перечня учебников, допущенных к использованию при реализации имеющих</w:t>
      </w:r>
    </w:p>
    <w:p w:rsidR="00421573" w:rsidRPr="00421573" w:rsidRDefault="00421573" w:rsidP="00421573">
      <w:pPr>
        <w:jc w:val="both"/>
        <w:rPr>
          <w:szCs w:val="28"/>
        </w:rPr>
      </w:pPr>
      <w:r w:rsidRPr="00421573">
        <w:rPr>
          <w:szCs w:val="28"/>
        </w:rPr>
        <w:t>государственную аккредитацию образовательных программ начального общего, основного</w:t>
      </w:r>
    </w:p>
    <w:p w:rsidR="00421573" w:rsidRPr="00421573" w:rsidRDefault="00421573" w:rsidP="00421573">
      <w:pPr>
        <w:jc w:val="both"/>
        <w:rPr>
          <w:szCs w:val="28"/>
        </w:rPr>
      </w:pPr>
      <w:r w:rsidRPr="00421573">
        <w:rPr>
          <w:szCs w:val="28"/>
        </w:rPr>
        <w:t xml:space="preserve">общего, среднего общего образования организациями, осуществляющими </w:t>
      </w:r>
      <w:proofErr w:type="gramStart"/>
      <w:r w:rsidRPr="00421573">
        <w:rPr>
          <w:szCs w:val="28"/>
        </w:rPr>
        <w:t>образовательную</w:t>
      </w:r>
      <w:proofErr w:type="gramEnd"/>
    </w:p>
    <w:p w:rsidR="00103A66" w:rsidRDefault="00421573" w:rsidP="00421573">
      <w:pPr>
        <w:jc w:val="both"/>
        <w:rPr>
          <w:szCs w:val="28"/>
        </w:rPr>
      </w:pPr>
      <w:r w:rsidRPr="00421573">
        <w:rPr>
          <w:szCs w:val="28"/>
        </w:rPr>
        <w:t>деятельность» (в действующей редакции).</w:t>
      </w:r>
    </w:p>
    <w:bookmarkEnd w:id="0"/>
    <w:p w:rsidR="00316C83" w:rsidRPr="00822DFD" w:rsidRDefault="00103A66" w:rsidP="00421573">
      <w:pPr>
        <w:ind w:firstLine="708"/>
        <w:jc w:val="both"/>
        <w:rPr>
          <w:szCs w:val="28"/>
        </w:rPr>
      </w:pPr>
      <w:r w:rsidRPr="00822DFD">
        <w:rPr>
          <w:szCs w:val="28"/>
        </w:rPr>
        <w:t xml:space="preserve">Учебный план определяет </w:t>
      </w:r>
      <w:r w:rsidR="00A21E27" w:rsidRPr="00822DFD">
        <w:rPr>
          <w:szCs w:val="28"/>
        </w:rPr>
        <w:t xml:space="preserve">перечень, трудоемкость, последовательность и распределение по периодам обучения учебных предметов, формы промежуточной аттестации обучающихся, </w:t>
      </w:r>
      <w:r w:rsidRPr="00822DFD">
        <w:rPr>
          <w:szCs w:val="28"/>
        </w:rPr>
        <w:t xml:space="preserve">общий объем нагрузки и максимальный </w:t>
      </w:r>
      <w:r w:rsidRPr="00822DFD">
        <w:rPr>
          <w:spacing w:val="-5"/>
          <w:szCs w:val="28"/>
        </w:rPr>
        <w:t>объем аудиторной нагрузки обучающихся</w:t>
      </w:r>
      <w:r w:rsidRPr="00822DFD">
        <w:rPr>
          <w:szCs w:val="28"/>
        </w:rPr>
        <w:t xml:space="preserve"> и является частью основной образовательной программы, разрабатываемой общеобразовательной организацией самостоятельно и реализующейся через урочную и внеурочную </w:t>
      </w:r>
      <w:r w:rsidRPr="00822DFD">
        <w:rPr>
          <w:spacing w:val="-4"/>
          <w:szCs w:val="28"/>
        </w:rPr>
        <w:t xml:space="preserve">деятельность. Учебный план начального общего образования и план </w:t>
      </w:r>
      <w:r w:rsidRPr="00822DFD">
        <w:rPr>
          <w:szCs w:val="28"/>
        </w:rPr>
        <w:t xml:space="preserve">внеурочной деятельности являются основными организационными </w:t>
      </w:r>
      <w:r w:rsidRPr="00822DFD">
        <w:rPr>
          <w:spacing w:val="-4"/>
          <w:szCs w:val="28"/>
        </w:rPr>
        <w:t xml:space="preserve">механизмами реализации основной образовательной программы начального </w:t>
      </w:r>
      <w:r w:rsidRPr="00822DFD">
        <w:rPr>
          <w:szCs w:val="28"/>
        </w:rPr>
        <w:t xml:space="preserve">общего образования. </w:t>
      </w:r>
    </w:p>
    <w:p w:rsidR="00103A66" w:rsidRPr="00822DFD" w:rsidRDefault="00103A66" w:rsidP="00103A66">
      <w:pPr>
        <w:ind w:firstLine="708"/>
        <w:jc w:val="both"/>
        <w:rPr>
          <w:szCs w:val="28"/>
        </w:rPr>
      </w:pPr>
      <w:proofErr w:type="gramStart"/>
      <w:r w:rsidRPr="00822DFD">
        <w:rPr>
          <w:szCs w:val="28"/>
        </w:rPr>
        <w:t xml:space="preserve">Внеурочная деятельность организуется по </w:t>
      </w:r>
      <w:r w:rsidRPr="00822DFD">
        <w:rPr>
          <w:spacing w:val="-4"/>
          <w:szCs w:val="28"/>
        </w:rPr>
        <w:t>направлениям развития личности (спортивно-оздоровительное, духовно-нравственное, социальное,</w:t>
      </w:r>
      <w:r w:rsidR="00316C83" w:rsidRPr="00822DFD">
        <w:rPr>
          <w:spacing w:val="-4"/>
          <w:szCs w:val="28"/>
        </w:rPr>
        <w:t xml:space="preserve"> </w:t>
      </w:r>
      <w:proofErr w:type="spellStart"/>
      <w:r w:rsidRPr="00822DFD">
        <w:rPr>
          <w:spacing w:val="-4"/>
          <w:szCs w:val="28"/>
        </w:rPr>
        <w:t>общеинтеллектуальное</w:t>
      </w:r>
      <w:proofErr w:type="spellEnd"/>
      <w:r w:rsidRPr="00822DFD">
        <w:rPr>
          <w:spacing w:val="-4"/>
          <w:szCs w:val="28"/>
        </w:rPr>
        <w:t>, общекультурное</w:t>
      </w:r>
      <w:r w:rsidR="00EF4CC9">
        <w:rPr>
          <w:spacing w:val="-4"/>
          <w:szCs w:val="28"/>
        </w:rPr>
        <w:t xml:space="preserve"> </w:t>
      </w:r>
      <w:r w:rsidRPr="00822DFD">
        <w:rPr>
          <w:spacing w:val="-4"/>
          <w:szCs w:val="28"/>
        </w:rPr>
        <w:t xml:space="preserve">на </w:t>
      </w:r>
      <w:r w:rsidRPr="00822DFD">
        <w:rPr>
          <w:szCs w:val="28"/>
        </w:rPr>
        <w:t>добровольной основе в соответствии с выбором участников образовательного процесса.</w:t>
      </w:r>
      <w:proofErr w:type="gramEnd"/>
    </w:p>
    <w:p w:rsidR="00103A66" w:rsidRPr="00822DFD" w:rsidRDefault="00103A66" w:rsidP="00FA176F">
      <w:pPr>
        <w:jc w:val="both"/>
        <w:rPr>
          <w:szCs w:val="28"/>
        </w:rPr>
      </w:pPr>
      <w:r w:rsidRPr="00822DFD">
        <w:rPr>
          <w:spacing w:val="-3"/>
          <w:szCs w:val="28"/>
        </w:rPr>
        <w:t xml:space="preserve">Продолжительность учебного года составляет 34 недели во 2-4 классах, </w:t>
      </w:r>
      <w:r w:rsidRPr="00822DFD">
        <w:rPr>
          <w:szCs w:val="28"/>
        </w:rPr>
        <w:t>33 недели в 1 классе.</w:t>
      </w:r>
    </w:p>
    <w:p w:rsidR="00103A66" w:rsidRPr="00822DFD" w:rsidRDefault="00103A66" w:rsidP="00FA176F">
      <w:pPr>
        <w:jc w:val="both"/>
        <w:rPr>
          <w:spacing w:val="-4"/>
          <w:szCs w:val="28"/>
        </w:rPr>
      </w:pPr>
      <w:r w:rsidRPr="00822DFD">
        <w:rPr>
          <w:szCs w:val="28"/>
        </w:rPr>
        <w:t xml:space="preserve">Режим работы </w:t>
      </w:r>
      <w:r w:rsidR="008A6336" w:rsidRPr="00822DFD">
        <w:rPr>
          <w:szCs w:val="28"/>
        </w:rPr>
        <w:t>по 5-дневной учебной неделе с 1 по 4 классы</w:t>
      </w:r>
      <w:r w:rsidRPr="00822DFD">
        <w:rPr>
          <w:spacing w:val="-4"/>
          <w:szCs w:val="28"/>
        </w:rPr>
        <w:t>.</w:t>
      </w:r>
    </w:p>
    <w:p w:rsidR="00FA176F" w:rsidRDefault="00FA176F" w:rsidP="00FA176F">
      <w:pPr>
        <w:jc w:val="both"/>
        <w:rPr>
          <w:spacing w:val="-4"/>
          <w:szCs w:val="28"/>
        </w:rPr>
      </w:pPr>
      <w:proofErr w:type="gramStart"/>
      <w:r w:rsidRPr="00FA176F">
        <w:rPr>
          <w:spacing w:val="-4"/>
          <w:szCs w:val="28"/>
        </w:rPr>
        <w:t>Обучение в 1 классе осуществляется с соблюдением следующих требований: учебные</w:t>
      </w:r>
      <w:r>
        <w:rPr>
          <w:spacing w:val="-4"/>
          <w:szCs w:val="28"/>
        </w:rPr>
        <w:t xml:space="preserve"> </w:t>
      </w:r>
      <w:r w:rsidRPr="00FA176F">
        <w:rPr>
          <w:spacing w:val="-4"/>
          <w:szCs w:val="28"/>
        </w:rPr>
        <w:t>занятия проводятся по 5-дневной учебной неделе, в первую смену; обучение в первом</w:t>
      </w:r>
      <w:r>
        <w:rPr>
          <w:spacing w:val="-4"/>
          <w:szCs w:val="28"/>
        </w:rPr>
        <w:t xml:space="preserve"> </w:t>
      </w:r>
      <w:r w:rsidRPr="00FA176F">
        <w:rPr>
          <w:spacing w:val="-4"/>
          <w:szCs w:val="28"/>
        </w:rPr>
        <w:t>полугодии: в сентябре, октябре - по 3 урока в день по 35 минут каждый, в ноябре-декабре - по 4</w:t>
      </w:r>
      <w:r>
        <w:rPr>
          <w:spacing w:val="-4"/>
          <w:szCs w:val="28"/>
        </w:rPr>
        <w:t xml:space="preserve"> </w:t>
      </w:r>
      <w:r w:rsidRPr="00FA176F">
        <w:rPr>
          <w:spacing w:val="-4"/>
          <w:szCs w:val="28"/>
        </w:rPr>
        <w:t>урока в день по 35 минут каждый; в январе - мае - по 4 урока в день по 40 минут каждый;</w:t>
      </w:r>
      <w:proofErr w:type="gramEnd"/>
      <w:r w:rsidRPr="00FA176F">
        <w:rPr>
          <w:spacing w:val="-4"/>
          <w:szCs w:val="28"/>
        </w:rPr>
        <w:t xml:space="preserve"> предоставляются дополнительные недельные каникулы в середине третьей четверти.</w:t>
      </w:r>
    </w:p>
    <w:p w:rsidR="00FA176F" w:rsidRPr="00FA176F" w:rsidRDefault="00FA176F" w:rsidP="00FA176F">
      <w:pPr>
        <w:ind w:firstLine="708"/>
        <w:jc w:val="both"/>
        <w:rPr>
          <w:spacing w:val="-4"/>
          <w:szCs w:val="28"/>
        </w:rPr>
      </w:pPr>
      <w:r w:rsidRPr="00FA176F">
        <w:rPr>
          <w:spacing w:val="-4"/>
          <w:szCs w:val="28"/>
        </w:rPr>
        <w:t>Время, отводимое на часть, формируем</w:t>
      </w:r>
      <w:r>
        <w:rPr>
          <w:spacing w:val="-4"/>
          <w:szCs w:val="28"/>
        </w:rPr>
        <w:t>ую</w:t>
      </w:r>
      <w:r w:rsidRPr="00FA176F">
        <w:rPr>
          <w:spacing w:val="-4"/>
          <w:szCs w:val="28"/>
        </w:rPr>
        <w:t xml:space="preserve"> участниками образовательного процесса,</w:t>
      </w:r>
      <w:r>
        <w:rPr>
          <w:spacing w:val="-4"/>
          <w:szCs w:val="28"/>
        </w:rPr>
        <w:t xml:space="preserve"> </w:t>
      </w:r>
      <w:r w:rsidRPr="00FA176F">
        <w:rPr>
          <w:spacing w:val="-4"/>
          <w:szCs w:val="28"/>
        </w:rPr>
        <w:t>использовано на увеличение количества часов для изучения предметов обязательной части</w:t>
      </w:r>
    </w:p>
    <w:p w:rsidR="00FA176F" w:rsidRDefault="00FA176F" w:rsidP="00FA176F">
      <w:pPr>
        <w:jc w:val="both"/>
        <w:rPr>
          <w:spacing w:val="-4"/>
          <w:szCs w:val="28"/>
        </w:rPr>
      </w:pPr>
      <w:r w:rsidRPr="00FA176F">
        <w:rPr>
          <w:spacing w:val="-4"/>
          <w:szCs w:val="28"/>
        </w:rPr>
        <w:t xml:space="preserve">учебного </w:t>
      </w:r>
      <w:r>
        <w:rPr>
          <w:spacing w:val="-4"/>
          <w:szCs w:val="28"/>
        </w:rPr>
        <w:t>плана (математика)</w:t>
      </w:r>
    </w:p>
    <w:p w:rsidR="00FA176F" w:rsidRDefault="00FA176F" w:rsidP="00FA176F">
      <w:pPr>
        <w:jc w:val="both"/>
        <w:rPr>
          <w:spacing w:val="-4"/>
          <w:szCs w:val="28"/>
        </w:rPr>
      </w:pPr>
    </w:p>
    <w:p w:rsidR="00103A66" w:rsidRPr="00822DFD" w:rsidRDefault="00103A66" w:rsidP="00103A66">
      <w:pPr>
        <w:ind w:firstLine="708"/>
        <w:jc w:val="both"/>
        <w:rPr>
          <w:spacing w:val="-3"/>
          <w:szCs w:val="28"/>
        </w:rPr>
      </w:pPr>
      <w:r w:rsidRPr="00822DFD">
        <w:rPr>
          <w:szCs w:val="28"/>
        </w:rPr>
        <w:t xml:space="preserve">В целях изучения </w:t>
      </w:r>
      <w:r w:rsidR="00EF4CC9">
        <w:rPr>
          <w:szCs w:val="28"/>
        </w:rPr>
        <w:t>особенностей региона</w:t>
      </w:r>
      <w:r w:rsidRPr="00822DFD">
        <w:rPr>
          <w:szCs w:val="28"/>
        </w:rPr>
        <w:t xml:space="preserve">, его места в истории </w:t>
      </w:r>
      <w:r w:rsidRPr="00822DFD">
        <w:rPr>
          <w:spacing w:val="-5"/>
          <w:szCs w:val="28"/>
        </w:rPr>
        <w:t xml:space="preserve">многонациональной России, вклада в становление и развитие российской </w:t>
      </w:r>
      <w:r w:rsidRPr="00822DFD">
        <w:rPr>
          <w:spacing w:val="-1"/>
          <w:szCs w:val="28"/>
        </w:rPr>
        <w:t xml:space="preserve">государственности, отечественной промышленности, науки и культуры </w:t>
      </w:r>
      <w:r w:rsidRPr="00822DFD">
        <w:rPr>
          <w:spacing w:val="-3"/>
          <w:szCs w:val="28"/>
        </w:rPr>
        <w:t xml:space="preserve">изучение модульного курса «Брянский край» </w:t>
      </w:r>
      <w:r w:rsidR="00EF4CC9">
        <w:rPr>
          <w:spacing w:val="-5"/>
          <w:szCs w:val="28"/>
        </w:rPr>
        <w:t>введено в формирование плана внеурочной деятельности</w:t>
      </w:r>
      <w:r w:rsidR="00EE6480">
        <w:rPr>
          <w:spacing w:val="-5"/>
          <w:szCs w:val="28"/>
        </w:rPr>
        <w:t>:</w:t>
      </w:r>
    </w:p>
    <w:p w:rsidR="00103A66" w:rsidRPr="00822DFD" w:rsidRDefault="00103A66" w:rsidP="00103A66">
      <w:pPr>
        <w:ind w:firstLine="708"/>
        <w:jc w:val="both"/>
        <w:rPr>
          <w:szCs w:val="28"/>
        </w:rPr>
      </w:pPr>
      <w:r w:rsidRPr="00822DFD">
        <w:rPr>
          <w:spacing w:val="-3"/>
          <w:szCs w:val="28"/>
        </w:rPr>
        <w:t>1 класс - курс «Азбука родного края»</w:t>
      </w:r>
    </w:p>
    <w:p w:rsidR="00103A66" w:rsidRPr="00822DFD" w:rsidRDefault="00103A66" w:rsidP="00103A66">
      <w:pPr>
        <w:ind w:firstLine="708"/>
        <w:jc w:val="both"/>
        <w:rPr>
          <w:spacing w:val="-3"/>
          <w:szCs w:val="28"/>
        </w:rPr>
      </w:pPr>
      <w:r w:rsidRPr="00822DFD">
        <w:rPr>
          <w:spacing w:val="-3"/>
          <w:szCs w:val="28"/>
        </w:rPr>
        <w:t>2 класс - курс «Природа р</w:t>
      </w:r>
      <w:r w:rsidR="00EF4CC9">
        <w:rPr>
          <w:spacing w:val="-3"/>
          <w:szCs w:val="28"/>
        </w:rPr>
        <w:t xml:space="preserve">одного края» </w:t>
      </w:r>
    </w:p>
    <w:p w:rsidR="00103A66" w:rsidRPr="00822DFD" w:rsidRDefault="00103A66" w:rsidP="00103A66">
      <w:pPr>
        <w:ind w:firstLine="708"/>
        <w:jc w:val="both"/>
        <w:rPr>
          <w:spacing w:val="-3"/>
          <w:szCs w:val="28"/>
        </w:rPr>
      </w:pPr>
      <w:r w:rsidRPr="00822DFD">
        <w:rPr>
          <w:spacing w:val="-3"/>
          <w:szCs w:val="28"/>
        </w:rPr>
        <w:t xml:space="preserve">3 </w:t>
      </w:r>
      <w:r w:rsidRPr="00822DFD">
        <w:rPr>
          <w:spacing w:val="-4"/>
          <w:szCs w:val="28"/>
        </w:rPr>
        <w:t>класс - курс «История родного края»</w:t>
      </w:r>
    </w:p>
    <w:p w:rsidR="00103A66" w:rsidRPr="00822DFD" w:rsidRDefault="00103A66" w:rsidP="00103A66">
      <w:pPr>
        <w:ind w:firstLine="708"/>
        <w:jc w:val="both"/>
        <w:rPr>
          <w:spacing w:val="-3"/>
          <w:szCs w:val="28"/>
        </w:rPr>
      </w:pPr>
      <w:r w:rsidRPr="00822DFD">
        <w:rPr>
          <w:spacing w:val="-3"/>
          <w:szCs w:val="28"/>
        </w:rPr>
        <w:t xml:space="preserve">4 </w:t>
      </w:r>
      <w:r w:rsidRPr="00822DFD">
        <w:rPr>
          <w:spacing w:val="-4"/>
          <w:szCs w:val="28"/>
        </w:rPr>
        <w:t>класс - курс «Культура родного края»</w:t>
      </w:r>
    </w:p>
    <w:p w:rsidR="00103A66" w:rsidRPr="00822DFD" w:rsidRDefault="00103A66" w:rsidP="00103A66">
      <w:pPr>
        <w:ind w:firstLine="708"/>
        <w:jc w:val="both"/>
        <w:rPr>
          <w:spacing w:val="-3"/>
          <w:szCs w:val="28"/>
        </w:rPr>
      </w:pPr>
      <w:proofErr w:type="gramStart"/>
      <w:r w:rsidRPr="00822DFD">
        <w:rPr>
          <w:szCs w:val="28"/>
        </w:rPr>
        <w:t>УМК, используемые для реализации учебного плана</w:t>
      </w:r>
      <w:r w:rsidR="00822DFD">
        <w:rPr>
          <w:szCs w:val="28"/>
        </w:rPr>
        <w:t xml:space="preserve"> - </w:t>
      </w:r>
      <w:r w:rsidRPr="00822DFD">
        <w:rPr>
          <w:szCs w:val="28"/>
        </w:rPr>
        <w:t xml:space="preserve"> «Школа России</w:t>
      </w:r>
      <w:r w:rsidR="00822DFD">
        <w:rPr>
          <w:szCs w:val="28"/>
        </w:rPr>
        <w:t>»</w:t>
      </w:r>
      <w:r w:rsidRPr="00822DFD">
        <w:rPr>
          <w:szCs w:val="28"/>
        </w:rPr>
        <w:t>.</w:t>
      </w:r>
      <w:proofErr w:type="gramEnd"/>
    </w:p>
    <w:p w:rsidR="00103A66" w:rsidRDefault="00103A66" w:rsidP="00103A66">
      <w:pPr>
        <w:ind w:firstLine="708"/>
        <w:jc w:val="both"/>
        <w:rPr>
          <w:szCs w:val="28"/>
        </w:rPr>
      </w:pPr>
      <w:r w:rsidRPr="00822DFD">
        <w:rPr>
          <w:szCs w:val="28"/>
        </w:rPr>
        <w:t xml:space="preserve">Деление классов на группы производится во 2-4 классах при изучении </w:t>
      </w:r>
      <w:r w:rsidR="008A6336" w:rsidRPr="00822DFD">
        <w:rPr>
          <w:szCs w:val="28"/>
        </w:rPr>
        <w:t xml:space="preserve">иностранного </w:t>
      </w:r>
      <w:r w:rsidRPr="00822DFD">
        <w:rPr>
          <w:szCs w:val="28"/>
        </w:rPr>
        <w:t xml:space="preserve"> языка.</w:t>
      </w:r>
    </w:p>
    <w:p w:rsidR="007E7024" w:rsidRDefault="007E7024" w:rsidP="00103A66">
      <w:pPr>
        <w:ind w:firstLine="708"/>
        <w:jc w:val="both"/>
        <w:rPr>
          <w:szCs w:val="28"/>
        </w:rPr>
      </w:pPr>
    </w:p>
    <w:p w:rsidR="007E7024" w:rsidRDefault="007E7024" w:rsidP="00103A66">
      <w:pPr>
        <w:ind w:firstLine="708"/>
        <w:jc w:val="both"/>
        <w:rPr>
          <w:szCs w:val="28"/>
        </w:rPr>
      </w:pPr>
    </w:p>
    <w:p w:rsidR="007E7024" w:rsidRDefault="007E7024" w:rsidP="00103A66">
      <w:pPr>
        <w:ind w:firstLine="708"/>
        <w:jc w:val="both"/>
        <w:rPr>
          <w:szCs w:val="28"/>
        </w:rPr>
      </w:pPr>
    </w:p>
    <w:p w:rsidR="007E7024" w:rsidRDefault="007E7024" w:rsidP="007E7024">
      <w:pPr>
        <w:jc w:val="center"/>
        <w:rPr>
          <w:b/>
          <w:szCs w:val="28"/>
        </w:rPr>
      </w:pPr>
    </w:p>
    <w:p w:rsidR="007E7024" w:rsidRDefault="007E7024" w:rsidP="007E7024">
      <w:pPr>
        <w:jc w:val="center"/>
        <w:rPr>
          <w:b/>
          <w:szCs w:val="28"/>
        </w:rPr>
      </w:pPr>
    </w:p>
    <w:p w:rsidR="007E7024" w:rsidRDefault="007E7024" w:rsidP="007E7024">
      <w:pPr>
        <w:jc w:val="center"/>
        <w:rPr>
          <w:b/>
          <w:szCs w:val="28"/>
        </w:rPr>
      </w:pPr>
    </w:p>
    <w:p w:rsidR="007E7024" w:rsidRDefault="007E7024" w:rsidP="007E7024">
      <w:pPr>
        <w:jc w:val="center"/>
        <w:rPr>
          <w:b/>
          <w:szCs w:val="28"/>
        </w:rPr>
      </w:pPr>
    </w:p>
    <w:p w:rsidR="007E7024" w:rsidRDefault="007E7024" w:rsidP="007E7024">
      <w:pPr>
        <w:jc w:val="center"/>
        <w:rPr>
          <w:b/>
          <w:szCs w:val="28"/>
        </w:rPr>
      </w:pPr>
    </w:p>
    <w:p w:rsidR="007E7024" w:rsidRDefault="007E7024" w:rsidP="007E7024">
      <w:pPr>
        <w:jc w:val="center"/>
        <w:rPr>
          <w:b/>
          <w:szCs w:val="28"/>
        </w:rPr>
      </w:pPr>
    </w:p>
    <w:p w:rsidR="007E7024" w:rsidRDefault="007E7024" w:rsidP="007E7024">
      <w:pPr>
        <w:jc w:val="center"/>
        <w:rPr>
          <w:b/>
          <w:szCs w:val="28"/>
        </w:rPr>
      </w:pPr>
      <w:r>
        <w:rPr>
          <w:b/>
          <w:szCs w:val="28"/>
        </w:rPr>
        <w:t>ПОЯСНИТЕЛЬНАЯ ЗАПИСКА</w:t>
      </w:r>
    </w:p>
    <w:p w:rsidR="007E7024" w:rsidRDefault="002406B1" w:rsidP="007E7024">
      <w:pPr>
        <w:jc w:val="center"/>
        <w:rPr>
          <w:b/>
          <w:szCs w:val="28"/>
        </w:rPr>
      </w:pPr>
      <w:r>
        <w:rPr>
          <w:b/>
          <w:szCs w:val="28"/>
        </w:rPr>
        <w:t xml:space="preserve">к учебному плану </w:t>
      </w:r>
      <w:r w:rsidR="007E7024">
        <w:rPr>
          <w:b/>
          <w:szCs w:val="28"/>
        </w:rPr>
        <w:t xml:space="preserve">4 классов </w:t>
      </w:r>
    </w:p>
    <w:p w:rsidR="007E7024" w:rsidRDefault="007E7024" w:rsidP="007E7024">
      <w:pPr>
        <w:ind w:firstLine="708"/>
        <w:jc w:val="both"/>
        <w:rPr>
          <w:sz w:val="28"/>
          <w:szCs w:val="28"/>
        </w:rPr>
      </w:pPr>
    </w:p>
    <w:p w:rsidR="007E7024" w:rsidRDefault="007E7024" w:rsidP="007E7024">
      <w:pPr>
        <w:ind w:firstLine="708"/>
        <w:jc w:val="both"/>
        <w:rPr>
          <w:szCs w:val="28"/>
        </w:rPr>
      </w:pPr>
      <w:r>
        <w:rPr>
          <w:szCs w:val="28"/>
        </w:rPr>
        <w:t>Учебный план начального общего образования определяет общий объем нагрузки и максимальный объем аудиторной нагрузки обучающихся, состав и структуру обязательных областей по классам (годам обучения).</w:t>
      </w:r>
    </w:p>
    <w:p w:rsidR="007E7024" w:rsidRDefault="007E7024" w:rsidP="007E7024">
      <w:pPr>
        <w:ind w:firstLine="708"/>
        <w:jc w:val="both"/>
        <w:rPr>
          <w:szCs w:val="28"/>
        </w:rPr>
      </w:pPr>
      <w:r>
        <w:rPr>
          <w:szCs w:val="28"/>
        </w:rPr>
        <w:t>Учебный план начального общего образования реализуется в соответствии с требованиями ФГОС начального общего образования, утвержденного приказом Министерства образования и науки Российской Федерации от 06.10.2009 года № 373.</w:t>
      </w:r>
    </w:p>
    <w:p w:rsidR="007E7024" w:rsidRPr="00421573" w:rsidRDefault="007E7024" w:rsidP="007E7024">
      <w:pPr>
        <w:ind w:firstLine="708"/>
        <w:jc w:val="both"/>
        <w:rPr>
          <w:szCs w:val="28"/>
        </w:rPr>
      </w:pPr>
      <w:r w:rsidRPr="00421573">
        <w:rPr>
          <w:szCs w:val="28"/>
        </w:rPr>
        <w:t>Учебный план разработан на основе следующих нормативно-правовых документов:</w:t>
      </w:r>
    </w:p>
    <w:p w:rsidR="007E7024" w:rsidRPr="00421573" w:rsidRDefault="007E7024" w:rsidP="007E7024">
      <w:pPr>
        <w:jc w:val="both"/>
        <w:rPr>
          <w:szCs w:val="28"/>
        </w:rPr>
      </w:pPr>
      <w:r w:rsidRPr="007E7024">
        <w:rPr>
          <w:szCs w:val="28"/>
        </w:rPr>
        <w:t xml:space="preserve"> </w:t>
      </w:r>
      <w:r w:rsidRPr="00421573">
        <w:rPr>
          <w:szCs w:val="28"/>
        </w:rPr>
        <w:t xml:space="preserve">1. Закон РФ «Об образовании в Российской Федерации» от 29.12.2012 г. </w:t>
      </w:r>
      <w:r>
        <w:rPr>
          <w:szCs w:val="28"/>
        </w:rPr>
        <w:t xml:space="preserve">№ </w:t>
      </w:r>
      <w:r w:rsidRPr="00421573">
        <w:rPr>
          <w:szCs w:val="28"/>
        </w:rPr>
        <w:t>273-ФЗ (в</w:t>
      </w:r>
      <w:r>
        <w:rPr>
          <w:szCs w:val="28"/>
        </w:rPr>
        <w:t xml:space="preserve"> </w:t>
      </w:r>
      <w:r w:rsidRPr="00421573">
        <w:rPr>
          <w:szCs w:val="28"/>
        </w:rPr>
        <w:t>действующей редакции).</w:t>
      </w:r>
    </w:p>
    <w:p w:rsidR="007E7024" w:rsidRPr="00421573" w:rsidRDefault="007E7024" w:rsidP="007E7024">
      <w:pPr>
        <w:jc w:val="both"/>
        <w:rPr>
          <w:szCs w:val="28"/>
        </w:rPr>
      </w:pPr>
      <w:r w:rsidRPr="00421573">
        <w:rPr>
          <w:szCs w:val="28"/>
        </w:rPr>
        <w:t xml:space="preserve">2. Федеральный закон «Об основных гарантиях прав ребёнка в Российской Федерации» </w:t>
      </w:r>
      <w:proofErr w:type="gramStart"/>
      <w:r w:rsidRPr="00421573">
        <w:rPr>
          <w:szCs w:val="28"/>
        </w:rPr>
        <w:t>от</w:t>
      </w:r>
      <w:proofErr w:type="gramEnd"/>
    </w:p>
    <w:p w:rsidR="007E7024" w:rsidRPr="00421573" w:rsidRDefault="007E7024" w:rsidP="007E7024">
      <w:pPr>
        <w:jc w:val="both"/>
        <w:rPr>
          <w:szCs w:val="28"/>
        </w:rPr>
      </w:pPr>
      <w:r w:rsidRPr="00421573">
        <w:rPr>
          <w:szCs w:val="28"/>
        </w:rPr>
        <w:t xml:space="preserve">24.07.1998 </w:t>
      </w:r>
      <w:r>
        <w:rPr>
          <w:szCs w:val="28"/>
        </w:rPr>
        <w:t>№</w:t>
      </w:r>
      <w:r w:rsidRPr="00421573">
        <w:rPr>
          <w:szCs w:val="28"/>
        </w:rPr>
        <w:t xml:space="preserve"> 124 – ФЗ (в действующей редакции).</w:t>
      </w:r>
    </w:p>
    <w:p w:rsidR="007E7024" w:rsidRPr="00421573" w:rsidRDefault="007E7024" w:rsidP="007E7024">
      <w:pPr>
        <w:jc w:val="both"/>
        <w:rPr>
          <w:szCs w:val="28"/>
        </w:rPr>
      </w:pPr>
      <w:r w:rsidRPr="00421573">
        <w:rPr>
          <w:szCs w:val="28"/>
        </w:rPr>
        <w:t xml:space="preserve">3. Приказ Министерства просвещения Российской Федерации от 22 марта 2021 г. </w:t>
      </w:r>
      <w:r>
        <w:rPr>
          <w:szCs w:val="28"/>
        </w:rPr>
        <w:t>№</w:t>
      </w:r>
      <w:r w:rsidRPr="00421573">
        <w:rPr>
          <w:szCs w:val="28"/>
        </w:rPr>
        <w:t>115 «</w:t>
      </w:r>
      <w:proofErr w:type="gramStart"/>
      <w:r w:rsidRPr="00421573">
        <w:rPr>
          <w:szCs w:val="28"/>
        </w:rPr>
        <w:t>Об</w:t>
      </w:r>
      <w:proofErr w:type="gramEnd"/>
    </w:p>
    <w:p w:rsidR="007E7024" w:rsidRPr="00421573" w:rsidRDefault="007E7024" w:rsidP="007E7024">
      <w:pPr>
        <w:jc w:val="both"/>
        <w:rPr>
          <w:szCs w:val="28"/>
        </w:rPr>
      </w:pPr>
      <w:proofErr w:type="gramStart"/>
      <w:r w:rsidRPr="00421573">
        <w:rPr>
          <w:szCs w:val="28"/>
        </w:rPr>
        <w:t>утверждении Порядка организации и осуществления образовательной деятельности по</w:t>
      </w:r>
      <w:r>
        <w:rPr>
          <w:szCs w:val="28"/>
        </w:rPr>
        <w:t xml:space="preserve"> </w:t>
      </w:r>
      <w:r w:rsidRPr="00421573">
        <w:rPr>
          <w:szCs w:val="28"/>
        </w:rPr>
        <w:t>основным общеобразовательным программам - образовательным программам –</w:t>
      </w:r>
      <w:r>
        <w:rPr>
          <w:szCs w:val="28"/>
        </w:rPr>
        <w:t xml:space="preserve"> </w:t>
      </w:r>
      <w:r w:rsidRPr="00421573">
        <w:rPr>
          <w:szCs w:val="28"/>
        </w:rPr>
        <w:t>образовательным программам начального общего, основного общего и среднего общего</w:t>
      </w:r>
      <w:r>
        <w:rPr>
          <w:szCs w:val="28"/>
        </w:rPr>
        <w:t xml:space="preserve"> </w:t>
      </w:r>
      <w:r w:rsidRPr="00421573">
        <w:rPr>
          <w:szCs w:val="28"/>
        </w:rPr>
        <w:t>образования».</w:t>
      </w:r>
      <w:proofErr w:type="gramEnd"/>
    </w:p>
    <w:p w:rsidR="007E7024" w:rsidRDefault="007E7024" w:rsidP="007E7024">
      <w:pPr>
        <w:jc w:val="both"/>
        <w:rPr>
          <w:szCs w:val="28"/>
        </w:rPr>
      </w:pPr>
      <w:r w:rsidRPr="00421573">
        <w:rPr>
          <w:szCs w:val="28"/>
        </w:rPr>
        <w:t xml:space="preserve">4. </w:t>
      </w:r>
      <w:proofErr w:type="gramStart"/>
      <w:r w:rsidRPr="00421573">
        <w:rPr>
          <w:szCs w:val="28"/>
        </w:rPr>
        <w:t>Приказ</w:t>
      </w:r>
      <w:r>
        <w:rPr>
          <w:szCs w:val="28"/>
        </w:rPr>
        <w:t xml:space="preserve"> </w:t>
      </w:r>
      <w:r>
        <w:rPr>
          <w:spacing w:val="-2"/>
          <w:szCs w:val="28"/>
        </w:rPr>
        <w:t xml:space="preserve">Министерства образования и науки Российской Федерации </w:t>
      </w:r>
      <w:r>
        <w:rPr>
          <w:spacing w:val="-6"/>
          <w:szCs w:val="28"/>
        </w:rPr>
        <w:t xml:space="preserve">от </w:t>
      </w:r>
      <w:r>
        <w:rPr>
          <w:iCs/>
          <w:spacing w:val="-6"/>
          <w:szCs w:val="28"/>
        </w:rPr>
        <w:t>6</w:t>
      </w:r>
      <w:r>
        <w:rPr>
          <w:i/>
          <w:iCs/>
          <w:spacing w:val="-6"/>
          <w:szCs w:val="28"/>
        </w:rPr>
        <w:t xml:space="preserve"> </w:t>
      </w:r>
      <w:r>
        <w:rPr>
          <w:spacing w:val="-6"/>
          <w:szCs w:val="28"/>
        </w:rPr>
        <w:t xml:space="preserve">октября 2009 г. </w:t>
      </w:r>
      <w:r>
        <w:rPr>
          <w:iCs/>
          <w:spacing w:val="-6"/>
          <w:szCs w:val="28"/>
        </w:rPr>
        <w:t xml:space="preserve">№ </w:t>
      </w:r>
      <w:r>
        <w:rPr>
          <w:spacing w:val="-6"/>
          <w:szCs w:val="28"/>
        </w:rPr>
        <w:t xml:space="preserve">373 «Об утверждении и введении в действие федерального государственного </w:t>
      </w:r>
      <w:r>
        <w:rPr>
          <w:spacing w:val="-5"/>
          <w:szCs w:val="28"/>
        </w:rPr>
        <w:t>образовательного стандарта начального общего образования» (в редакции приказов от 26 ноября 2010года № 1241, от 22 сентября 2011 года № 2357, от 18 декабря 2012года № 1060, от 29 декабря 2014 года № 1643, от 18 мая 2015 года №507, от 31 декабря</w:t>
      </w:r>
      <w:proofErr w:type="gramEnd"/>
      <w:r>
        <w:rPr>
          <w:spacing w:val="-5"/>
          <w:szCs w:val="28"/>
        </w:rPr>
        <w:t xml:space="preserve"> </w:t>
      </w:r>
      <w:proofErr w:type="gramStart"/>
      <w:r>
        <w:rPr>
          <w:spacing w:val="-5"/>
          <w:szCs w:val="28"/>
        </w:rPr>
        <w:t>2015 года №1576);</w:t>
      </w:r>
      <w:proofErr w:type="gramEnd"/>
    </w:p>
    <w:p w:rsidR="007E7024" w:rsidRPr="00421573" w:rsidRDefault="007E7024" w:rsidP="007E7024">
      <w:pPr>
        <w:jc w:val="both"/>
        <w:rPr>
          <w:szCs w:val="28"/>
        </w:rPr>
      </w:pPr>
      <w:r w:rsidRPr="00421573">
        <w:rPr>
          <w:szCs w:val="28"/>
        </w:rPr>
        <w:t xml:space="preserve">5. Письмо Министерства образования и науки РФ от 9.09.2017 года </w:t>
      </w:r>
      <w:r>
        <w:rPr>
          <w:szCs w:val="28"/>
        </w:rPr>
        <w:t>№</w:t>
      </w:r>
      <w:r w:rsidRPr="00421573">
        <w:rPr>
          <w:szCs w:val="28"/>
        </w:rPr>
        <w:t>ТС- 945/08 «О</w:t>
      </w:r>
      <w:r>
        <w:rPr>
          <w:szCs w:val="28"/>
        </w:rPr>
        <w:t xml:space="preserve"> </w:t>
      </w:r>
      <w:r w:rsidRPr="00421573">
        <w:rPr>
          <w:szCs w:val="28"/>
        </w:rPr>
        <w:t>реализации прав граждан на получение образования на родном языке».</w:t>
      </w:r>
    </w:p>
    <w:p w:rsidR="007E7024" w:rsidRPr="00421573" w:rsidRDefault="007E7024" w:rsidP="007E7024">
      <w:pPr>
        <w:jc w:val="both"/>
        <w:rPr>
          <w:szCs w:val="28"/>
        </w:rPr>
      </w:pPr>
      <w:r w:rsidRPr="00421573">
        <w:rPr>
          <w:szCs w:val="28"/>
        </w:rPr>
        <w:t xml:space="preserve">6. Письмо </w:t>
      </w:r>
      <w:proofErr w:type="spellStart"/>
      <w:r w:rsidRPr="00421573">
        <w:rPr>
          <w:szCs w:val="28"/>
        </w:rPr>
        <w:t>Рособрнадзора</w:t>
      </w:r>
      <w:proofErr w:type="spellEnd"/>
      <w:r w:rsidRPr="00421573">
        <w:rPr>
          <w:szCs w:val="28"/>
        </w:rPr>
        <w:t xml:space="preserve"> от 20 июня 2018 года </w:t>
      </w:r>
      <w:r>
        <w:rPr>
          <w:szCs w:val="28"/>
        </w:rPr>
        <w:t>№</w:t>
      </w:r>
      <w:r w:rsidRPr="00421573">
        <w:rPr>
          <w:szCs w:val="28"/>
        </w:rPr>
        <w:t xml:space="preserve"> 05-192 «О реализации прав на изучение</w:t>
      </w:r>
      <w:r>
        <w:rPr>
          <w:szCs w:val="28"/>
        </w:rPr>
        <w:t xml:space="preserve"> </w:t>
      </w:r>
      <w:r w:rsidRPr="00421573">
        <w:rPr>
          <w:szCs w:val="28"/>
        </w:rPr>
        <w:t>родных языков из числа языков народов РФ в общеобразовательных организациях».</w:t>
      </w:r>
    </w:p>
    <w:p w:rsidR="007E7024" w:rsidRPr="00421573" w:rsidRDefault="007E7024" w:rsidP="007E7024">
      <w:pPr>
        <w:jc w:val="both"/>
        <w:rPr>
          <w:szCs w:val="28"/>
        </w:rPr>
      </w:pPr>
      <w:r w:rsidRPr="00421573">
        <w:rPr>
          <w:szCs w:val="28"/>
        </w:rPr>
        <w:t xml:space="preserve">7. Приказ Министерства образования и науки Российской Федерации от 23.08.2017 </w:t>
      </w:r>
      <w:r>
        <w:rPr>
          <w:szCs w:val="28"/>
        </w:rPr>
        <w:t>№</w:t>
      </w:r>
      <w:r w:rsidRPr="00421573">
        <w:rPr>
          <w:szCs w:val="28"/>
        </w:rPr>
        <w:t>816 «Об</w:t>
      </w:r>
      <w:r>
        <w:rPr>
          <w:szCs w:val="28"/>
        </w:rPr>
        <w:t xml:space="preserve"> </w:t>
      </w:r>
      <w:r w:rsidRPr="00421573">
        <w:rPr>
          <w:szCs w:val="28"/>
        </w:rPr>
        <w:t>утверждении Порядка применения организациями, осуществляющими образовательную</w:t>
      </w:r>
      <w:r>
        <w:rPr>
          <w:szCs w:val="28"/>
        </w:rPr>
        <w:t xml:space="preserve"> </w:t>
      </w:r>
      <w:r w:rsidRPr="00421573">
        <w:rPr>
          <w:szCs w:val="28"/>
        </w:rPr>
        <w:t>деятельность, электронного обучения, дистанционных образовательных технологий при</w:t>
      </w:r>
      <w:r>
        <w:rPr>
          <w:szCs w:val="28"/>
        </w:rPr>
        <w:t xml:space="preserve"> </w:t>
      </w:r>
      <w:r w:rsidRPr="00421573">
        <w:rPr>
          <w:szCs w:val="28"/>
        </w:rPr>
        <w:t>реализации образовательных программ.</w:t>
      </w:r>
    </w:p>
    <w:p w:rsidR="007E7024" w:rsidRPr="00421573" w:rsidRDefault="007E7024" w:rsidP="007E7024">
      <w:pPr>
        <w:jc w:val="both"/>
        <w:rPr>
          <w:szCs w:val="28"/>
        </w:rPr>
      </w:pPr>
      <w:r w:rsidRPr="00421573">
        <w:rPr>
          <w:szCs w:val="28"/>
        </w:rPr>
        <w:t xml:space="preserve">8. Постановление Главного государственного санитарного врача России от 28.09.2021 </w:t>
      </w:r>
      <w:r>
        <w:rPr>
          <w:szCs w:val="28"/>
        </w:rPr>
        <w:t>№</w:t>
      </w:r>
      <w:r w:rsidRPr="00421573">
        <w:rPr>
          <w:szCs w:val="28"/>
        </w:rPr>
        <w:t xml:space="preserve"> 28</w:t>
      </w:r>
    </w:p>
    <w:p w:rsidR="007E7024" w:rsidRPr="007E7024" w:rsidRDefault="007E7024" w:rsidP="007E7024">
      <w:pPr>
        <w:jc w:val="both"/>
        <w:rPr>
          <w:szCs w:val="28"/>
        </w:rPr>
      </w:pPr>
      <w:r w:rsidRPr="00421573">
        <w:rPr>
          <w:szCs w:val="28"/>
        </w:rPr>
        <w:t>«Об утверждении санитарных правил СП 2.4.3648-20 «Санитарно-эпидемиологические</w:t>
      </w:r>
      <w:r>
        <w:rPr>
          <w:szCs w:val="28"/>
        </w:rPr>
        <w:t xml:space="preserve"> </w:t>
      </w:r>
      <w:r w:rsidRPr="00421573">
        <w:rPr>
          <w:szCs w:val="28"/>
        </w:rPr>
        <w:t>требования к организациям воспитания и обучения, отдыха и оздоровления детей и</w:t>
      </w:r>
      <w:r>
        <w:rPr>
          <w:szCs w:val="28"/>
        </w:rPr>
        <w:t xml:space="preserve"> </w:t>
      </w:r>
      <w:r w:rsidRPr="00421573">
        <w:rPr>
          <w:szCs w:val="28"/>
        </w:rPr>
        <w:t>молодежи».</w:t>
      </w:r>
      <w:r w:rsidRPr="00421573">
        <w:t xml:space="preserve"> </w:t>
      </w:r>
    </w:p>
    <w:p w:rsidR="007E7024" w:rsidRDefault="007E7024" w:rsidP="007E7024">
      <w:pPr>
        <w:jc w:val="both"/>
        <w:rPr>
          <w:szCs w:val="28"/>
        </w:rPr>
      </w:pPr>
      <w:r>
        <w:rPr>
          <w:szCs w:val="28"/>
        </w:rPr>
        <w:t>9</w:t>
      </w:r>
      <w:r w:rsidRPr="00421573">
        <w:rPr>
          <w:szCs w:val="28"/>
        </w:rPr>
        <w:t xml:space="preserve">. Приказ </w:t>
      </w:r>
      <w:proofErr w:type="spellStart"/>
      <w:r w:rsidRPr="00421573">
        <w:rPr>
          <w:szCs w:val="28"/>
        </w:rPr>
        <w:t>Минпросвещения</w:t>
      </w:r>
      <w:proofErr w:type="spellEnd"/>
      <w:r w:rsidRPr="00421573">
        <w:rPr>
          <w:szCs w:val="28"/>
        </w:rPr>
        <w:t xml:space="preserve"> России от 20.05.2020 </w:t>
      </w:r>
      <w:r>
        <w:rPr>
          <w:szCs w:val="28"/>
        </w:rPr>
        <w:t>№</w:t>
      </w:r>
      <w:r w:rsidRPr="00421573">
        <w:rPr>
          <w:szCs w:val="28"/>
        </w:rPr>
        <w:t xml:space="preserve"> 254 «Об утверждении федерального</w:t>
      </w:r>
      <w:r>
        <w:rPr>
          <w:szCs w:val="28"/>
        </w:rPr>
        <w:t xml:space="preserve"> </w:t>
      </w:r>
      <w:r w:rsidRPr="00421573">
        <w:rPr>
          <w:szCs w:val="28"/>
        </w:rPr>
        <w:t>перечня учебников, допущенных к использованию при реализации имеющих</w:t>
      </w:r>
      <w:r>
        <w:rPr>
          <w:szCs w:val="28"/>
        </w:rPr>
        <w:t xml:space="preserve"> </w:t>
      </w:r>
      <w:r w:rsidRPr="00421573">
        <w:rPr>
          <w:szCs w:val="28"/>
        </w:rPr>
        <w:t>государственную аккредитацию образовательных программ начального общего, основного</w:t>
      </w:r>
      <w:r>
        <w:rPr>
          <w:szCs w:val="28"/>
        </w:rPr>
        <w:t xml:space="preserve"> </w:t>
      </w:r>
      <w:r w:rsidRPr="00421573">
        <w:rPr>
          <w:szCs w:val="28"/>
        </w:rPr>
        <w:t>общего, среднего общего образования организациями, осуществляющими образовательную</w:t>
      </w:r>
      <w:r>
        <w:rPr>
          <w:szCs w:val="28"/>
        </w:rPr>
        <w:t xml:space="preserve"> </w:t>
      </w:r>
      <w:r w:rsidRPr="00421573">
        <w:rPr>
          <w:szCs w:val="28"/>
        </w:rPr>
        <w:t>деятельность» (в действующей редакции).</w:t>
      </w:r>
    </w:p>
    <w:p w:rsidR="007E7024" w:rsidRDefault="007E7024" w:rsidP="007E7024">
      <w:pPr>
        <w:jc w:val="both"/>
        <w:rPr>
          <w:szCs w:val="28"/>
        </w:rPr>
      </w:pPr>
      <w:r>
        <w:rPr>
          <w:szCs w:val="28"/>
        </w:rPr>
        <w:t>10. СП 3.1/2.4 3598-20</w:t>
      </w:r>
      <w:proofErr w:type="gramStart"/>
      <w:r>
        <w:rPr>
          <w:szCs w:val="28"/>
        </w:rPr>
        <w:t xml:space="preserve"> С</w:t>
      </w:r>
      <w:proofErr w:type="gramEnd"/>
      <w:r>
        <w:rPr>
          <w:szCs w:val="28"/>
        </w:rPr>
        <w:t xml:space="preserve">анитарно – эпидемиологические требования к условиям, содержанию и организации работы ОО и др. объектов социальной инфраструктуры для детей и молодежи в условиях распространения новой </w:t>
      </w:r>
      <w:proofErr w:type="spellStart"/>
      <w:r>
        <w:rPr>
          <w:szCs w:val="28"/>
        </w:rPr>
        <w:t>коронавирусной</w:t>
      </w:r>
      <w:proofErr w:type="spellEnd"/>
      <w:r>
        <w:rPr>
          <w:szCs w:val="28"/>
        </w:rPr>
        <w:t xml:space="preserve"> инфекции (</w:t>
      </w:r>
      <w:r>
        <w:rPr>
          <w:szCs w:val="28"/>
          <w:lang w:val="en-US"/>
        </w:rPr>
        <w:t>COVID</w:t>
      </w:r>
      <w:r>
        <w:rPr>
          <w:szCs w:val="28"/>
        </w:rPr>
        <w:t>-19)», постановление главного государственного санитарного врача РФ №16 от 30.06.2020.</w:t>
      </w:r>
    </w:p>
    <w:p w:rsidR="007E7024" w:rsidRDefault="007E7024" w:rsidP="007E7024">
      <w:pPr>
        <w:ind w:firstLine="708"/>
        <w:jc w:val="both"/>
        <w:rPr>
          <w:szCs w:val="28"/>
        </w:rPr>
      </w:pPr>
      <w:r>
        <w:rPr>
          <w:szCs w:val="28"/>
        </w:rPr>
        <w:t xml:space="preserve"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обучающихся, общий объем нагрузки и максимальный </w:t>
      </w:r>
      <w:r>
        <w:rPr>
          <w:spacing w:val="-5"/>
          <w:szCs w:val="28"/>
        </w:rPr>
        <w:t>объем аудиторной нагрузки обучающихся</w:t>
      </w:r>
      <w:r>
        <w:rPr>
          <w:szCs w:val="28"/>
        </w:rPr>
        <w:t xml:space="preserve"> и является частью основной образовательной программы, разрабатываемой общеобразовательной организацией самостоятельно и реализующейся через урочную и внеурочную </w:t>
      </w:r>
      <w:r>
        <w:rPr>
          <w:spacing w:val="-4"/>
          <w:szCs w:val="28"/>
        </w:rPr>
        <w:t xml:space="preserve">деятельность. Учебный план начального общего образования и план </w:t>
      </w:r>
      <w:r>
        <w:rPr>
          <w:szCs w:val="28"/>
        </w:rPr>
        <w:t xml:space="preserve">внеурочной деятельности являются основными организационными </w:t>
      </w:r>
      <w:r>
        <w:rPr>
          <w:spacing w:val="-4"/>
          <w:szCs w:val="28"/>
        </w:rPr>
        <w:t xml:space="preserve">механизмами реализации основной образовательной программы начального </w:t>
      </w:r>
      <w:r>
        <w:rPr>
          <w:szCs w:val="28"/>
        </w:rPr>
        <w:t xml:space="preserve">общего образования. </w:t>
      </w:r>
    </w:p>
    <w:p w:rsidR="007E7024" w:rsidRDefault="007E7024" w:rsidP="007E7024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lastRenderedPageBreak/>
        <w:t xml:space="preserve">Внеурочная деятельность организуется по </w:t>
      </w:r>
      <w:r>
        <w:rPr>
          <w:spacing w:val="-4"/>
          <w:szCs w:val="28"/>
        </w:rPr>
        <w:t xml:space="preserve">направлениям развития личности (спортивно-оздоровительное, духовно-нравственное, социальное, </w:t>
      </w:r>
      <w:proofErr w:type="spellStart"/>
      <w:r>
        <w:rPr>
          <w:spacing w:val="-4"/>
          <w:szCs w:val="28"/>
        </w:rPr>
        <w:t>общеинтеллектуальное</w:t>
      </w:r>
      <w:proofErr w:type="spellEnd"/>
      <w:r>
        <w:rPr>
          <w:spacing w:val="-4"/>
          <w:szCs w:val="28"/>
        </w:rPr>
        <w:t xml:space="preserve">, общекультурное на </w:t>
      </w:r>
      <w:r>
        <w:rPr>
          <w:szCs w:val="28"/>
        </w:rPr>
        <w:t>добровольной основе в соответствии с выбором участников образовательного процесса.</w:t>
      </w:r>
      <w:proofErr w:type="gramEnd"/>
    </w:p>
    <w:p w:rsidR="007E7024" w:rsidRDefault="007E7024" w:rsidP="007E7024">
      <w:pPr>
        <w:ind w:firstLine="708"/>
        <w:jc w:val="both"/>
        <w:rPr>
          <w:szCs w:val="28"/>
        </w:rPr>
      </w:pPr>
      <w:r>
        <w:rPr>
          <w:spacing w:val="-3"/>
          <w:szCs w:val="28"/>
        </w:rPr>
        <w:t xml:space="preserve">Продолжительность учебного года составляет 34 недели во 2-4 классах, </w:t>
      </w:r>
      <w:r>
        <w:rPr>
          <w:szCs w:val="28"/>
        </w:rPr>
        <w:t>33 недели в 1 классе.</w:t>
      </w:r>
    </w:p>
    <w:p w:rsidR="007E7024" w:rsidRDefault="007E7024" w:rsidP="007E7024">
      <w:pPr>
        <w:ind w:firstLine="708"/>
        <w:jc w:val="both"/>
        <w:rPr>
          <w:spacing w:val="-4"/>
          <w:szCs w:val="28"/>
        </w:rPr>
      </w:pPr>
      <w:r>
        <w:rPr>
          <w:szCs w:val="28"/>
        </w:rPr>
        <w:t>Режим работы по 5-дневной учебной неделе с 1 по 4 классы</w:t>
      </w:r>
      <w:r>
        <w:rPr>
          <w:spacing w:val="-4"/>
          <w:szCs w:val="28"/>
        </w:rPr>
        <w:t>.</w:t>
      </w:r>
    </w:p>
    <w:p w:rsidR="007E7024" w:rsidRDefault="007E7024" w:rsidP="007E7024">
      <w:pPr>
        <w:ind w:firstLine="708"/>
        <w:jc w:val="both"/>
        <w:rPr>
          <w:szCs w:val="28"/>
        </w:rPr>
      </w:pPr>
      <w:r>
        <w:rPr>
          <w:spacing w:val="-4"/>
          <w:szCs w:val="28"/>
        </w:rPr>
        <w:t>Продолжительность урока в I полугодии 1 класса 35 минут.</w:t>
      </w:r>
    </w:p>
    <w:p w:rsidR="007E7024" w:rsidRDefault="007E7024" w:rsidP="007E7024">
      <w:pPr>
        <w:ind w:firstLine="708"/>
        <w:jc w:val="both"/>
        <w:rPr>
          <w:spacing w:val="-5"/>
          <w:szCs w:val="28"/>
        </w:rPr>
      </w:pPr>
      <w:r>
        <w:rPr>
          <w:spacing w:val="-5"/>
          <w:szCs w:val="28"/>
        </w:rPr>
        <w:t>Продолжительность урока 40 минут.</w:t>
      </w:r>
    </w:p>
    <w:p w:rsidR="007E7024" w:rsidRDefault="007E7024" w:rsidP="007E7024">
      <w:pPr>
        <w:ind w:firstLine="708"/>
        <w:jc w:val="both"/>
        <w:rPr>
          <w:szCs w:val="28"/>
        </w:rPr>
      </w:pPr>
      <w:r>
        <w:rPr>
          <w:spacing w:val="-5"/>
          <w:szCs w:val="28"/>
        </w:rPr>
        <w:t>В связи с тем, что на территории Брянской области преподавание ведется на русском языке, часы на изучение «родного языка» засчитаны в часть, формируемую участниками образовательных отношений.</w:t>
      </w:r>
    </w:p>
    <w:p w:rsidR="007E7024" w:rsidRDefault="007E7024" w:rsidP="007E7024">
      <w:pPr>
        <w:ind w:firstLine="708"/>
        <w:jc w:val="both"/>
        <w:rPr>
          <w:spacing w:val="-3"/>
          <w:szCs w:val="28"/>
        </w:rPr>
      </w:pPr>
      <w:r>
        <w:rPr>
          <w:szCs w:val="28"/>
        </w:rPr>
        <w:t xml:space="preserve">В целях изучения особенностей региона, его места в истории </w:t>
      </w:r>
      <w:r>
        <w:rPr>
          <w:spacing w:val="-5"/>
          <w:szCs w:val="28"/>
        </w:rPr>
        <w:t xml:space="preserve">многонациональной России, вклада в становление и развитие российской </w:t>
      </w:r>
      <w:r>
        <w:rPr>
          <w:spacing w:val="-1"/>
          <w:szCs w:val="28"/>
        </w:rPr>
        <w:t xml:space="preserve">государственности, отечественной промышленности, науки и культуры </w:t>
      </w:r>
      <w:r>
        <w:rPr>
          <w:spacing w:val="-3"/>
          <w:szCs w:val="28"/>
        </w:rPr>
        <w:t xml:space="preserve">изучение модульного курса «Брянский край» </w:t>
      </w:r>
      <w:r>
        <w:rPr>
          <w:spacing w:val="-5"/>
          <w:szCs w:val="28"/>
        </w:rPr>
        <w:t>введено в формирование плана внеурочной деятельности:</w:t>
      </w:r>
    </w:p>
    <w:p w:rsidR="007E7024" w:rsidRDefault="007E7024" w:rsidP="007E7024">
      <w:pPr>
        <w:ind w:firstLine="708"/>
        <w:jc w:val="both"/>
        <w:rPr>
          <w:szCs w:val="28"/>
        </w:rPr>
      </w:pPr>
      <w:r>
        <w:rPr>
          <w:spacing w:val="-3"/>
          <w:szCs w:val="28"/>
        </w:rPr>
        <w:t>1 класс - курс «Азбука родного края»</w:t>
      </w:r>
    </w:p>
    <w:p w:rsidR="007E7024" w:rsidRDefault="007E7024" w:rsidP="007E7024">
      <w:pPr>
        <w:ind w:firstLine="708"/>
        <w:jc w:val="both"/>
        <w:rPr>
          <w:spacing w:val="-3"/>
          <w:szCs w:val="28"/>
        </w:rPr>
      </w:pPr>
      <w:r>
        <w:rPr>
          <w:spacing w:val="-3"/>
          <w:szCs w:val="28"/>
        </w:rPr>
        <w:t xml:space="preserve">2 класс - курс «Природа родного края» </w:t>
      </w:r>
    </w:p>
    <w:p w:rsidR="007E7024" w:rsidRDefault="007E7024" w:rsidP="007E7024">
      <w:pPr>
        <w:ind w:firstLine="708"/>
        <w:jc w:val="both"/>
        <w:rPr>
          <w:spacing w:val="-3"/>
          <w:szCs w:val="28"/>
        </w:rPr>
      </w:pPr>
      <w:r>
        <w:rPr>
          <w:spacing w:val="-3"/>
          <w:szCs w:val="28"/>
        </w:rPr>
        <w:t xml:space="preserve">3 </w:t>
      </w:r>
      <w:r>
        <w:rPr>
          <w:spacing w:val="-4"/>
          <w:szCs w:val="28"/>
        </w:rPr>
        <w:t>класс - курс «История родного края»</w:t>
      </w:r>
    </w:p>
    <w:p w:rsidR="007E7024" w:rsidRDefault="007E7024" w:rsidP="007E7024">
      <w:pPr>
        <w:ind w:firstLine="708"/>
        <w:jc w:val="both"/>
        <w:rPr>
          <w:spacing w:val="-3"/>
          <w:szCs w:val="28"/>
        </w:rPr>
      </w:pPr>
      <w:r>
        <w:rPr>
          <w:spacing w:val="-3"/>
          <w:szCs w:val="28"/>
        </w:rPr>
        <w:t xml:space="preserve">4 </w:t>
      </w:r>
      <w:r>
        <w:rPr>
          <w:spacing w:val="-4"/>
          <w:szCs w:val="28"/>
        </w:rPr>
        <w:t>класс - курс «Культура родного края»</w:t>
      </w:r>
    </w:p>
    <w:p w:rsidR="007E7024" w:rsidRDefault="007E7024" w:rsidP="007E7024">
      <w:pPr>
        <w:ind w:firstLine="708"/>
        <w:jc w:val="both"/>
        <w:rPr>
          <w:spacing w:val="-3"/>
          <w:szCs w:val="28"/>
        </w:rPr>
      </w:pPr>
      <w:proofErr w:type="gramStart"/>
      <w:r>
        <w:rPr>
          <w:szCs w:val="28"/>
        </w:rPr>
        <w:t>УМК, используемые для реализации учебного плана -  «Школа России».</w:t>
      </w:r>
      <w:proofErr w:type="gramEnd"/>
    </w:p>
    <w:p w:rsidR="007E7024" w:rsidRDefault="007E7024" w:rsidP="007E7024">
      <w:pPr>
        <w:ind w:firstLine="708"/>
        <w:jc w:val="both"/>
        <w:rPr>
          <w:szCs w:val="28"/>
        </w:rPr>
      </w:pPr>
      <w:r>
        <w:rPr>
          <w:szCs w:val="28"/>
        </w:rPr>
        <w:t>Деление классов на группы производится во 2-4 классах при изучении иностранного  языка.</w:t>
      </w:r>
    </w:p>
    <w:p w:rsidR="00EE6480" w:rsidRDefault="00EE6480" w:rsidP="00FA176F">
      <w:pPr>
        <w:tabs>
          <w:tab w:val="left" w:pos="2520"/>
        </w:tabs>
        <w:rPr>
          <w:b/>
          <w:sz w:val="28"/>
          <w:szCs w:val="28"/>
        </w:rPr>
      </w:pPr>
    </w:p>
    <w:p w:rsidR="00EE6480" w:rsidRDefault="00EE6480" w:rsidP="00103A66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7E7024" w:rsidRDefault="007E7024" w:rsidP="00103A66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7E7024" w:rsidRDefault="007E7024" w:rsidP="00103A66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7E7024" w:rsidRDefault="007E7024" w:rsidP="00103A66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7E7024" w:rsidRDefault="007E7024" w:rsidP="00103A66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7E7024" w:rsidRDefault="007E7024" w:rsidP="00103A66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7E7024" w:rsidRDefault="007E7024" w:rsidP="00103A66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7E7024" w:rsidRDefault="007E7024" w:rsidP="00103A66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7E7024" w:rsidRDefault="007E7024" w:rsidP="00103A66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7E7024" w:rsidRDefault="007E7024" w:rsidP="00103A66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7E7024" w:rsidRDefault="007E7024" w:rsidP="00103A66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7E7024" w:rsidRDefault="007E7024" w:rsidP="00103A66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7E7024" w:rsidRDefault="007E7024" w:rsidP="00103A66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7E7024" w:rsidRDefault="007E7024" w:rsidP="00103A66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7E7024" w:rsidRDefault="007E7024" w:rsidP="00103A66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7E7024" w:rsidRDefault="007E7024" w:rsidP="00103A66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7E7024" w:rsidRDefault="007E7024" w:rsidP="00103A66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7E7024" w:rsidRDefault="007E7024" w:rsidP="00103A66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7E7024" w:rsidRDefault="007E7024" w:rsidP="00103A66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7E7024" w:rsidRDefault="007E7024" w:rsidP="00103A66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7E7024" w:rsidRDefault="007E7024" w:rsidP="00103A66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7E7024" w:rsidRDefault="007E7024" w:rsidP="00103A66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7E7024" w:rsidRDefault="007E7024" w:rsidP="00103A66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7E7024" w:rsidRDefault="007E7024" w:rsidP="00103A66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7E7024" w:rsidRDefault="007E7024" w:rsidP="00103A66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7E7024" w:rsidRDefault="007E7024" w:rsidP="00103A66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7E7024" w:rsidRDefault="007E7024" w:rsidP="00103A66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7E7024" w:rsidRDefault="007E7024" w:rsidP="00103A66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EE6480" w:rsidRDefault="00EE6480" w:rsidP="00103A66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103A66" w:rsidRDefault="00103A66" w:rsidP="00103A66">
      <w:pPr>
        <w:tabs>
          <w:tab w:val="left" w:pos="2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 начального общего образования </w:t>
      </w:r>
    </w:p>
    <w:p w:rsidR="00103A66" w:rsidRDefault="00103A66" w:rsidP="00103A66">
      <w:pPr>
        <w:tabs>
          <w:tab w:val="left" w:pos="2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недельный/годовой</w:t>
      </w:r>
      <w:r w:rsidR="00641E05">
        <w:rPr>
          <w:b/>
          <w:sz w:val="28"/>
          <w:szCs w:val="28"/>
        </w:rPr>
        <w:t xml:space="preserve"> </w:t>
      </w:r>
    </w:p>
    <w:p w:rsidR="00641E05" w:rsidRDefault="00641E05" w:rsidP="00103A66">
      <w:pPr>
        <w:tabs>
          <w:tab w:val="left" w:pos="2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</w:t>
      </w:r>
      <w:r w:rsidR="002406B1">
        <w:rPr>
          <w:b/>
          <w:sz w:val="28"/>
          <w:szCs w:val="28"/>
        </w:rPr>
        <w:t>-</w:t>
      </w:r>
      <w:r w:rsidR="002406B1"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 xml:space="preserve"> классов (по ФГОС – 2021)</w:t>
      </w:r>
    </w:p>
    <w:p w:rsidR="00641E05" w:rsidRDefault="00641E05" w:rsidP="00103A66">
      <w:pPr>
        <w:tabs>
          <w:tab w:val="left" w:pos="2520"/>
        </w:tabs>
        <w:jc w:val="center"/>
        <w:rPr>
          <w:b/>
          <w:sz w:val="28"/>
          <w:szCs w:val="28"/>
        </w:rPr>
      </w:pPr>
    </w:p>
    <w:tbl>
      <w:tblPr>
        <w:tblW w:w="10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2"/>
        <w:gridCol w:w="33"/>
        <w:gridCol w:w="2395"/>
        <w:gridCol w:w="919"/>
        <w:gridCol w:w="75"/>
        <w:gridCol w:w="994"/>
        <w:gridCol w:w="994"/>
        <w:gridCol w:w="1305"/>
        <w:gridCol w:w="47"/>
        <w:gridCol w:w="1309"/>
      </w:tblGrid>
      <w:tr w:rsidR="00103A66" w:rsidRPr="008C0029" w:rsidTr="00F1262E">
        <w:trPr>
          <w:jc w:val="center"/>
        </w:trPr>
        <w:tc>
          <w:tcPr>
            <w:tcW w:w="2362" w:type="dxa"/>
            <w:vMerge w:val="restart"/>
            <w:vAlign w:val="center"/>
          </w:tcPr>
          <w:p w:rsidR="00103A66" w:rsidRPr="005F5043" w:rsidRDefault="00103A66" w:rsidP="001A609D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  <w:bCs/>
                <w:color w:val="000000"/>
              </w:rPr>
              <w:t>Предметные области</w:t>
            </w:r>
          </w:p>
        </w:tc>
        <w:tc>
          <w:tcPr>
            <w:tcW w:w="2428" w:type="dxa"/>
            <w:gridSpan w:val="2"/>
            <w:vMerge w:val="restart"/>
            <w:tcBorders>
              <w:tr2bl w:val="single" w:sz="4" w:space="0" w:color="auto"/>
            </w:tcBorders>
          </w:tcPr>
          <w:p w:rsidR="00103A66" w:rsidRPr="005F5043" w:rsidRDefault="00103A66" w:rsidP="001A609D">
            <w:pPr>
              <w:jc w:val="both"/>
              <w:rPr>
                <w:rFonts w:eastAsia="Times New Roman"/>
                <w:bCs/>
                <w:color w:val="000000"/>
              </w:rPr>
            </w:pPr>
            <w:r w:rsidRPr="005F5043">
              <w:rPr>
                <w:rFonts w:eastAsia="Times New Roman"/>
                <w:bCs/>
                <w:color w:val="000000"/>
              </w:rPr>
              <w:t xml:space="preserve">Учебные </w:t>
            </w:r>
          </w:p>
          <w:p w:rsidR="00103A66" w:rsidRPr="005F5043" w:rsidRDefault="00103A66" w:rsidP="001A609D">
            <w:pPr>
              <w:jc w:val="both"/>
              <w:rPr>
                <w:rFonts w:eastAsia="Times New Roman"/>
              </w:rPr>
            </w:pPr>
            <w:r w:rsidRPr="005F5043">
              <w:rPr>
                <w:rFonts w:eastAsia="Times New Roman"/>
                <w:bCs/>
                <w:color w:val="000000"/>
              </w:rPr>
              <w:t>предметы</w:t>
            </w:r>
          </w:p>
          <w:p w:rsidR="00103A66" w:rsidRPr="005F5043" w:rsidRDefault="00103A66" w:rsidP="001A609D">
            <w:pPr>
              <w:jc w:val="right"/>
              <w:rPr>
                <w:rFonts w:eastAsia="Times New Roman"/>
              </w:rPr>
            </w:pPr>
            <w:r w:rsidRPr="005F5043">
              <w:rPr>
                <w:rFonts w:eastAsia="Times New Roman"/>
                <w:bCs/>
                <w:color w:val="000000"/>
              </w:rPr>
              <w:t>Классы</w:t>
            </w:r>
          </w:p>
        </w:tc>
        <w:tc>
          <w:tcPr>
            <w:tcW w:w="4287" w:type="dxa"/>
            <w:gridSpan w:val="5"/>
            <w:vAlign w:val="center"/>
          </w:tcPr>
          <w:p w:rsidR="00103A66" w:rsidRPr="005F5043" w:rsidRDefault="00103A66" w:rsidP="001A609D">
            <w:pPr>
              <w:jc w:val="center"/>
              <w:rPr>
                <w:rFonts w:eastAsia="Times New Roman"/>
                <w:b/>
              </w:rPr>
            </w:pPr>
            <w:r w:rsidRPr="005F5043">
              <w:rPr>
                <w:rFonts w:eastAsia="Times New Roman"/>
                <w:bCs/>
                <w:color w:val="000000"/>
              </w:rPr>
              <w:t>Количество часов в неделю</w:t>
            </w:r>
          </w:p>
        </w:tc>
        <w:tc>
          <w:tcPr>
            <w:tcW w:w="1356" w:type="dxa"/>
            <w:gridSpan w:val="2"/>
            <w:vMerge w:val="restart"/>
            <w:vAlign w:val="center"/>
          </w:tcPr>
          <w:p w:rsidR="00103A66" w:rsidRPr="005F5043" w:rsidRDefault="00103A66" w:rsidP="001A609D">
            <w:pPr>
              <w:jc w:val="center"/>
              <w:rPr>
                <w:rFonts w:eastAsia="Times New Roman"/>
                <w:b/>
              </w:rPr>
            </w:pPr>
            <w:r w:rsidRPr="005F5043">
              <w:rPr>
                <w:rFonts w:eastAsia="Times New Roman"/>
                <w:bCs/>
                <w:color w:val="000000"/>
              </w:rPr>
              <w:t>Всего часов</w:t>
            </w:r>
          </w:p>
        </w:tc>
      </w:tr>
      <w:tr w:rsidR="00103A66" w:rsidRPr="008C0029" w:rsidTr="00F1262E">
        <w:trPr>
          <w:trHeight w:val="727"/>
          <w:jc w:val="center"/>
        </w:trPr>
        <w:tc>
          <w:tcPr>
            <w:tcW w:w="2362" w:type="dxa"/>
            <w:vMerge/>
          </w:tcPr>
          <w:p w:rsidR="00103A66" w:rsidRPr="005F5043" w:rsidRDefault="00103A66" w:rsidP="001A609D">
            <w:pPr>
              <w:jc w:val="both"/>
              <w:rPr>
                <w:rFonts w:eastAsia="Times New Roman"/>
              </w:rPr>
            </w:pPr>
          </w:p>
        </w:tc>
        <w:tc>
          <w:tcPr>
            <w:tcW w:w="2428" w:type="dxa"/>
            <w:gridSpan w:val="2"/>
            <w:vMerge/>
            <w:tcBorders>
              <w:tr2bl w:val="single" w:sz="4" w:space="0" w:color="auto"/>
            </w:tcBorders>
          </w:tcPr>
          <w:p w:rsidR="00103A66" w:rsidRPr="005F5043" w:rsidRDefault="00103A66" w:rsidP="001A609D">
            <w:pPr>
              <w:jc w:val="both"/>
              <w:rPr>
                <w:rFonts w:eastAsia="Times New Roman"/>
              </w:rPr>
            </w:pPr>
          </w:p>
        </w:tc>
        <w:tc>
          <w:tcPr>
            <w:tcW w:w="919" w:type="dxa"/>
            <w:vAlign w:val="center"/>
          </w:tcPr>
          <w:p w:rsidR="00103A66" w:rsidRPr="005F5043" w:rsidRDefault="00103A66" w:rsidP="001A609D">
            <w:pPr>
              <w:jc w:val="center"/>
              <w:rPr>
                <w:rFonts w:eastAsia="Times New Roman"/>
                <w:b/>
              </w:rPr>
            </w:pPr>
            <w:r w:rsidRPr="005F5043">
              <w:rPr>
                <w:rFonts w:eastAsia="Times New Roman"/>
                <w:b/>
                <w:color w:val="000000"/>
              </w:rPr>
              <w:t>I</w:t>
            </w:r>
          </w:p>
        </w:tc>
        <w:tc>
          <w:tcPr>
            <w:tcW w:w="1069" w:type="dxa"/>
            <w:gridSpan w:val="2"/>
            <w:vAlign w:val="center"/>
          </w:tcPr>
          <w:p w:rsidR="00103A66" w:rsidRPr="005F5043" w:rsidRDefault="00103A66" w:rsidP="001A609D">
            <w:pPr>
              <w:jc w:val="center"/>
              <w:rPr>
                <w:rFonts w:eastAsia="Times New Roman"/>
                <w:b/>
              </w:rPr>
            </w:pPr>
            <w:r w:rsidRPr="005F5043">
              <w:rPr>
                <w:rFonts w:eastAsia="Times New Roman"/>
                <w:b/>
                <w:color w:val="000000"/>
              </w:rPr>
              <w:t>II</w:t>
            </w:r>
          </w:p>
        </w:tc>
        <w:tc>
          <w:tcPr>
            <w:tcW w:w="994" w:type="dxa"/>
            <w:vAlign w:val="center"/>
          </w:tcPr>
          <w:p w:rsidR="00103A66" w:rsidRPr="005F5043" w:rsidRDefault="00103A66" w:rsidP="001A609D">
            <w:pPr>
              <w:jc w:val="center"/>
              <w:rPr>
                <w:rFonts w:eastAsia="Times New Roman"/>
                <w:b/>
              </w:rPr>
            </w:pPr>
            <w:r w:rsidRPr="005F5043">
              <w:rPr>
                <w:rFonts w:eastAsia="Times New Roman"/>
                <w:b/>
                <w:color w:val="000000"/>
              </w:rPr>
              <w:t>III</w:t>
            </w:r>
          </w:p>
        </w:tc>
        <w:tc>
          <w:tcPr>
            <w:tcW w:w="1305" w:type="dxa"/>
            <w:vAlign w:val="center"/>
          </w:tcPr>
          <w:p w:rsidR="00103A66" w:rsidRPr="005F5043" w:rsidRDefault="00103A66" w:rsidP="001A609D">
            <w:pPr>
              <w:jc w:val="center"/>
              <w:rPr>
                <w:rFonts w:eastAsia="Times New Roman"/>
                <w:b/>
              </w:rPr>
            </w:pPr>
            <w:r w:rsidRPr="005F5043">
              <w:rPr>
                <w:rFonts w:eastAsia="Times New Roman"/>
                <w:b/>
                <w:color w:val="000000"/>
              </w:rPr>
              <w:t>IV</w:t>
            </w:r>
          </w:p>
        </w:tc>
        <w:tc>
          <w:tcPr>
            <w:tcW w:w="1356" w:type="dxa"/>
            <w:gridSpan w:val="2"/>
            <w:vMerge/>
          </w:tcPr>
          <w:p w:rsidR="00103A66" w:rsidRPr="005F5043" w:rsidRDefault="00103A66" w:rsidP="001A609D">
            <w:pPr>
              <w:jc w:val="both"/>
              <w:rPr>
                <w:rFonts w:eastAsia="Times New Roman"/>
                <w:b/>
              </w:rPr>
            </w:pPr>
          </w:p>
        </w:tc>
      </w:tr>
      <w:tr w:rsidR="00103A66" w:rsidRPr="008C0029" w:rsidTr="00CE249C">
        <w:trPr>
          <w:trHeight w:val="343"/>
          <w:jc w:val="center"/>
        </w:trPr>
        <w:tc>
          <w:tcPr>
            <w:tcW w:w="10433" w:type="dxa"/>
            <w:gridSpan w:val="10"/>
            <w:vAlign w:val="center"/>
          </w:tcPr>
          <w:p w:rsidR="00103A66" w:rsidRPr="00FA176F" w:rsidRDefault="00103A66" w:rsidP="001A609D">
            <w:pPr>
              <w:rPr>
                <w:rFonts w:eastAsia="Times New Roman"/>
                <w:b/>
              </w:rPr>
            </w:pPr>
            <w:r w:rsidRPr="00FA176F">
              <w:rPr>
                <w:rFonts w:eastAsia="Times New Roman"/>
                <w:b/>
                <w:i/>
                <w:color w:val="000000"/>
              </w:rPr>
              <w:t>Обязательная часть</w:t>
            </w:r>
          </w:p>
        </w:tc>
      </w:tr>
      <w:tr w:rsidR="00103A66" w:rsidRPr="008C0029" w:rsidTr="002406B1">
        <w:trPr>
          <w:trHeight w:val="409"/>
          <w:jc w:val="center"/>
        </w:trPr>
        <w:tc>
          <w:tcPr>
            <w:tcW w:w="2362" w:type="dxa"/>
            <w:vMerge w:val="restart"/>
          </w:tcPr>
          <w:p w:rsidR="00103A66" w:rsidRPr="005F5043" w:rsidRDefault="00103A66" w:rsidP="001A609D">
            <w:pPr>
              <w:rPr>
                <w:rFonts w:eastAsia="Times New Roman"/>
              </w:rPr>
            </w:pPr>
            <w:r w:rsidRPr="005F5043">
              <w:rPr>
                <w:rFonts w:eastAsia="Times New Roman"/>
                <w:color w:val="000000"/>
              </w:rPr>
              <w:t>Филология</w:t>
            </w:r>
          </w:p>
        </w:tc>
        <w:tc>
          <w:tcPr>
            <w:tcW w:w="2428" w:type="dxa"/>
            <w:gridSpan w:val="2"/>
            <w:vAlign w:val="center"/>
          </w:tcPr>
          <w:p w:rsidR="00103A66" w:rsidRPr="005F5043" w:rsidRDefault="00103A66" w:rsidP="001A609D">
            <w:pPr>
              <w:rPr>
                <w:rFonts w:eastAsia="Times New Roman"/>
              </w:rPr>
            </w:pPr>
            <w:r w:rsidRPr="005F5043">
              <w:rPr>
                <w:rFonts w:eastAsia="Times New Roman"/>
                <w:color w:val="000000"/>
              </w:rPr>
              <w:t>Русский язык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vAlign w:val="center"/>
          </w:tcPr>
          <w:p w:rsidR="00103A66" w:rsidRPr="005F5043" w:rsidRDefault="00103A66" w:rsidP="001A609D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5/165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103A66" w:rsidRPr="00430359" w:rsidRDefault="00103A66" w:rsidP="001A609D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5/170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103A66" w:rsidRPr="00430359" w:rsidRDefault="00103A66" w:rsidP="001A609D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5/170</w:t>
            </w:r>
          </w:p>
        </w:tc>
        <w:tc>
          <w:tcPr>
            <w:tcW w:w="1352" w:type="dxa"/>
            <w:gridSpan w:val="2"/>
            <w:shd w:val="clear" w:color="auto" w:fill="A6A6A6" w:themeFill="background1" w:themeFillShade="A6"/>
            <w:vAlign w:val="center"/>
          </w:tcPr>
          <w:p w:rsidR="00103A66" w:rsidRPr="00430359" w:rsidRDefault="00103A66" w:rsidP="001A609D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5/4*/153</w:t>
            </w:r>
          </w:p>
        </w:tc>
        <w:tc>
          <w:tcPr>
            <w:tcW w:w="1309" w:type="dxa"/>
            <w:vAlign w:val="center"/>
          </w:tcPr>
          <w:p w:rsidR="00103A66" w:rsidRPr="005F5043" w:rsidRDefault="00103A66" w:rsidP="001A609D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19,5/658</w:t>
            </w:r>
          </w:p>
        </w:tc>
      </w:tr>
      <w:tr w:rsidR="00103A66" w:rsidRPr="008C0029" w:rsidTr="002406B1">
        <w:trPr>
          <w:jc w:val="center"/>
        </w:trPr>
        <w:tc>
          <w:tcPr>
            <w:tcW w:w="2362" w:type="dxa"/>
            <w:vMerge/>
          </w:tcPr>
          <w:p w:rsidR="00103A66" w:rsidRPr="005F5043" w:rsidRDefault="00103A66" w:rsidP="001A609D">
            <w:pPr>
              <w:rPr>
                <w:rFonts w:eastAsia="Times New Roman"/>
              </w:rPr>
            </w:pPr>
          </w:p>
        </w:tc>
        <w:tc>
          <w:tcPr>
            <w:tcW w:w="2428" w:type="dxa"/>
            <w:gridSpan w:val="2"/>
            <w:vAlign w:val="center"/>
          </w:tcPr>
          <w:p w:rsidR="00103A66" w:rsidRPr="005F5043" w:rsidRDefault="00103A66" w:rsidP="001A609D">
            <w:pPr>
              <w:rPr>
                <w:rFonts w:eastAsia="Times New Roman"/>
              </w:rPr>
            </w:pPr>
            <w:r w:rsidRPr="005F5043">
              <w:rPr>
                <w:rFonts w:eastAsia="Times New Roman"/>
                <w:color w:val="000000"/>
              </w:rPr>
              <w:t>Литературное чтение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vAlign w:val="center"/>
          </w:tcPr>
          <w:p w:rsidR="00103A66" w:rsidRPr="005F5043" w:rsidRDefault="00103A66" w:rsidP="001A609D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4/132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103A66" w:rsidRPr="00430359" w:rsidRDefault="00103A66" w:rsidP="001A609D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4/136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103A66" w:rsidRPr="00430359" w:rsidRDefault="00103A66" w:rsidP="001A609D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4/136</w:t>
            </w:r>
          </w:p>
        </w:tc>
        <w:tc>
          <w:tcPr>
            <w:tcW w:w="1352" w:type="dxa"/>
            <w:gridSpan w:val="2"/>
            <w:shd w:val="clear" w:color="auto" w:fill="A6A6A6" w:themeFill="background1" w:themeFillShade="A6"/>
            <w:vAlign w:val="center"/>
          </w:tcPr>
          <w:p w:rsidR="00103A66" w:rsidRPr="00430359" w:rsidRDefault="00103A66" w:rsidP="001A609D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4/</w:t>
            </w:r>
            <w:r w:rsidR="00E162CE" w:rsidRPr="00430359">
              <w:rPr>
                <w:rFonts w:eastAsia="Times New Roman"/>
              </w:rPr>
              <w:t>3**/</w:t>
            </w:r>
            <w:r w:rsidR="000D65CD" w:rsidRPr="00430359">
              <w:rPr>
                <w:rFonts w:eastAsia="Times New Roman"/>
              </w:rPr>
              <w:t>119</w:t>
            </w:r>
          </w:p>
        </w:tc>
        <w:tc>
          <w:tcPr>
            <w:tcW w:w="1309" w:type="dxa"/>
            <w:vAlign w:val="center"/>
          </w:tcPr>
          <w:p w:rsidR="00103A66" w:rsidRPr="005F5043" w:rsidRDefault="00103A66" w:rsidP="001A609D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1</w:t>
            </w:r>
            <w:r w:rsidR="00E162CE" w:rsidRPr="005F5043">
              <w:rPr>
                <w:rFonts w:eastAsia="Times New Roman"/>
              </w:rPr>
              <w:t>5,5</w:t>
            </w:r>
            <w:r w:rsidRPr="005F5043">
              <w:rPr>
                <w:rFonts w:eastAsia="Times New Roman"/>
              </w:rPr>
              <w:t>/5</w:t>
            </w:r>
            <w:r w:rsidR="00E162CE" w:rsidRPr="005F5043">
              <w:rPr>
                <w:rFonts w:eastAsia="Times New Roman"/>
              </w:rPr>
              <w:t>23</w:t>
            </w:r>
          </w:p>
        </w:tc>
      </w:tr>
      <w:tr w:rsidR="008959A6" w:rsidRPr="008C0029" w:rsidTr="002406B1">
        <w:trPr>
          <w:jc w:val="center"/>
        </w:trPr>
        <w:tc>
          <w:tcPr>
            <w:tcW w:w="2362" w:type="dxa"/>
            <w:vMerge/>
          </w:tcPr>
          <w:p w:rsidR="008959A6" w:rsidRPr="005F5043" w:rsidRDefault="008959A6" w:rsidP="001A609D">
            <w:pPr>
              <w:rPr>
                <w:rFonts w:eastAsia="Times New Roman"/>
              </w:rPr>
            </w:pPr>
          </w:p>
        </w:tc>
        <w:tc>
          <w:tcPr>
            <w:tcW w:w="2428" w:type="dxa"/>
            <w:gridSpan w:val="2"/>
            <w:vAlign w:val="center"/>
          </w:tcPr>
          <w:p w:rsidR="008959A6" w:rsidRPr="005F5043" w:rsidRDefault="008959A6" w:rsidP="001A609D">
            <w:pPr>
              <w:rPr>
                <w:rFonts w:eastAsia="Times New Roman"/>
                <w:color w:val="000000"/>
              </w:rPr>
            </w:pPr>
            <w:r w:rsidRPr="005F5043">
              <w:t>Родной язык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vAlign w:val="center"/>
          </w:tcPr>
          <w:p w:rsidR="008959A6" w:rsidRPr="005F5043" w:rsidRDefault="0087692E" w:rsidP="004303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430359" w:rsidRPr="00430359" w:rsidRDefault="00430359" w:rsidP="00430359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-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430359" w:rsidRPr="00430359" w:rsidRDefault="00430359" w:rsidP="00430359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-</w:t>
            </w:r>
          </w:p>
        </w:tc>
        <w:tc>
          <w:tcPr>
            <w:tcW w:w="1352" w:type="dxa"/>
            <w:gridSpan w:val="2"/>
            <w:shd w:val="clear" w:color="auto" w:fill="A6A6A6" w:themeFill="background1" w:themeFillShade="A6"/>
            <w:vAlign w:val="center"/>
          </w:tcPr>
          <w:p w:rsidR="008959A6" w:rsidRPr="00430359" w:rsidRDefault="008959A6" w:rsidP="00430359">
            <w:pPr>
              <w:jc w:val="center"/>
              <w:rPr>
                <w:rFonts w:eastAsia="Times New Roman"/>
              </w:rPr>
            </w:pPr>
          </w:p>
          <w:p w:rsidR="00430359" w:rsidRPr="00430359" w:rsidRDefault="00430359" w:rsidP="00430359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-</w:t>
            </w:r>
          </w:p>
          <w:p w:rsidR="00430359" w:rsidRPr="00430359" w:rsidRDefault="00430359" w:rsidP="00430359">
            <w:pPr>
              <w:jc w:val="center"/>
              <w:rPr>
                <w:rFonts w:eastAsia="Times New Roman"/>
                <w:sz w:val="14"/>
              </w:rPr>
            </w:pPr>
          </w:p>
        </w:tc>
        <w:tc>
          <w:tcPr>
            <w:tcW w:w="1309" w:type="dxa"/>
            <w:vAlign w:val="center"/>
          </w:tcPr>
          <w:p w:rsidR="008959A6" w:rsidRPr="005F5043" w:rsidRDefault="00430359" w:rsidP="001A60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3C57D6" w:rsidRPr="008C0029" w:rsidTr="002406B1">
        <w:trPr>
          <w:jc w:val="center"/>
        </w:trPr>
        <w:tc>
          <w:tcPr>
            <w:tcW w:w="2362" w:type="dxa"/>
            <w:vMerge/>
          </w:tcPr>
          <w:p w:rsidR="003C57D6" w:rsidRPr="005F5043" w:rsidRDefault="003C57D6" w:rsidP="001A609D">
            <w:pPr>
              <w:rPr>
                <w:rFonts w:eastAsia="Times New Roman"/>
              </w:rPr>
            </w:pPr>
          </w:p>
        </w:tc>
        <w:tc>
          <w:tcPr>
            <w:tcW w:w="2428" w:type="dxa"/>
            <w:gridSpan w:val="2"/>
            <w:vAlign w:val="center"/>
          </w:tcPr>
          <w:p w:rsidR="003C57D6" w:rsidRPr="005F5043" w:rsidRDefault="008959A6" w:rsidP="001A609D">
            <w:pPr>
              <w:rPr>
                <w:rFonts w:eastAsia="Times New Roman"/>
                <w:color w:val="000000"/>
              </w:rPr>
            </w:pPr>
            <w:r>
              <w:t>Л</w:t>
            </w:r>
            <w:r w:rsidR="003C57D6" w:rsidRPr="005F5043">
              <w:t xml:space="preserve">итературное чтение на родном языке 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vAlign w:val="center"/>
          </w:tcPr>
          <w:p w:rsidR="003C57D6" w:rsidRPr="005F5043" w:rsidRDefault="0087692E" w:rsidP="004303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430359" w:rsidRPr="00430359" w:rsidRDefault="00430359" w:rsidP="00430359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-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3C57D6" w:rsidRPr="00430359" w:rsidRDefault="00430359" w:rsidP="00430359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-</w:t>
            </w:r>
          </w:p>
        </w:tc>
        <w:tc>
          <w:tcPr>
            <w:tcW w:w="1352" w:type="dxa"/>
            <w:gridSpan w:val="2"/>
            <w:shd w:val="clear" w:color="auto" w:fill="A6A6A6" w:themeFill="background1" w:themeFillShade="A6"/>
            <w:vAlign w:val="center"/>
          </w:tcPr>
          <w:p w:rsidR="003C57D6" w:rsidRPr="00430359" w:rsidRDefault="00430359" w:rsidP="00430359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-</w:t>
            </w:r>
          </w:p>
        </w:tc>
        <w:tc>
          <w:tcPr>
            <w:tcW w:w="1309" w:type="dxa"/>
            <w:vAlign w:val="center"/>
          </w:tcPr>
          <w:p w:rsidR="003C57D6" w:rsidRPr="005F5043" w:rsidRDefault="00430359" w:rsidP="001A60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103A66" w:rsidRPr="008C0029" w:rsidTr="002406B1">
        <w:trPr>
          <w:jc w:val="center"/>
        </w:trPr>
        <w:tc>
          <w:tcPr>
            <w:tcW w:w="2362" w:type="dxa"/>
            <w:vMerge/>
          </w:tcPr>
          <w:p w:rsidR="00103A66" w:rsidRPr="005F5043" w:rsidRDefault="00103A66" w:rsidP="001A609D">
            <w:pPr>
              <w:rPr>
                <w:rFonts w:eastAsia="Times New Roman"/>
              </w:rPr>
            </w:pPr>
          </w:p>
        </w:tc>
        <w:tc>
          <w:tcPr>
            <w:tcW w:w="2428" w:type="dxa"/>
            <w:gridSpan w:val="2"/>
            <w:vAlign w:val="center"/>
          </w:tcPr>
          <w:p w:rsidR="00103A66" w:rsidRPr="005F5043" w:rsidRDefault="00103A66" w:rsidP="001A609D">
            <w:pPr>
              <w:rPr>
                <w:rFonts w:eastAsia="Times New Roman"/>
              </w:rPr>
            </w:pPr>
            <w:r w:rsidRPr="005F5043">
              <w:rPr>
                <w:rFonts w:eastAsia="Times New Roman"/>
                <w:color w:val="000000"/>
              </w:rPr>
              <w:t>Английский язык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vAlign w:val="center"/>
          </w:tcPr>
          <w:p w:rsidR="00103A66" w:rsidRPr="005F5043" w:rsidRDefault="0087692E" w:rsidP="001A60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103A66" w:rsidRPr="00430359" w:rsidRDefault="00103A66" w:rsidP="001A609D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2/68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103A66" w:rsidRPr="00430359" w:rsidRDefault="00103A66" w:rsidP="001A609D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2/68</w:t>
            </w:r>
          </w:p>
        </w:tc>
        <w:tc>
          <w:tcPr>
            <w:tcW w:w="1352" w:type="dxa"/>
            <w:gridSpan w:val="2"/>
            <w:shd w:val="clear" w:color="auto" w:fill="A6A6A6" w:themeFill="background1" w:themeFillShade="A6"/>
            <w:vAlign w:val="center"/>
          </w:tcPr>
          <w:p w:rsidR="00103A66" w:rsidRPr="00430359" w:rsidRDefault="00103A66" w:rsidP="001A609D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2/68</w:t>
            </w:r>
          </w:p>
        </w:tc>
        <w:tc>
          <w:tcPr>
            <w:tcW w:w="1309" w:type="dxa"/>
            <w:vAlign w:val="center"/>
          </w:tcPr>
          <w:p w:rsidR="00103A66" w:rsidRPr="005F5043" w:rsidRDefault="00103A66" w:rsidP="001A609D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6/204</w:t>
            </w:r>
          </w:p>
        </w:tc>
      </w:tr>
      <w:tr w:rsidR="00103A66" w:rsidRPr="008C0029" w:rsidTr="002406B1">
        <w:trPr>
          <w:trHeight w:val="428"/>
          <w:jc w:val="center"/>
        </w:trPr>
        <w:tc>
          <w:tcPr>
            <w:tcW w:w="2362" w:type="dxa"/>
          </w:tcPr>
          <w:p w:rsidR="00103A66" w:rsidRPr="005F5043" w:rsidRDefault="00103A66" w:rsidP="001A609D">
            <w:pPr>
              <w:rPr>
                <w:rFonts w:eastAsia="Times New Roman"/>
              </w:rPr>
            </w:pPr>
            <w:r w:rsidRPr="005F5043">
              <w:rPr>
                <w:rFonts w:eastAsia="Times New Roman"/>
                <w:color w:val="000000"/>
              </w:rPr>
              <w:t>Математика и информатика</w:t>
            </w:r>
          </w:p>
        </w:tc>
        <w:tc>
          <w:tcPr>
            <w:tcW w:w="2428" w:type="dxa"/>
            <w:gridSpan w:val="2"/>
            <w:vAlign w:val="center"/>
          </w:tcPr>
          <w:p w:rsidR="00103A66" w:rsidRPr="005F5043" w:rsidRDefault="00103A66" w:rsidP="001A609D">
            <w:pPr>
              <w:rPr>
                <w:rFonts w:eastAsia="Times New Roman"/>
              </w:rPr>
            </w:pPr>
            <w:r w:rsidRPr="005F5043">
              <w:rPr>
                <w:rFonts w:eastAsia="Times New Roman"/>
                <w:color w:val="000000"/>
              </w:rPr>
              <w:t>Математика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vAlign w:val="center"/>
          </w:tcPr>
          <w:p w:rsidR="00103A66" w:rsidRPr="005F5043" w:rsidRDefault="00103A66" w:rsidP="001A609D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4/132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103A66" w:rsidRPr="00430359" w:rsidRDefault="00103A66" w:rsidP="001A609D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4/136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103A66" w:rsidRPr="00430359" w:rsidRDefault="00103A66" w:rsidP="001A609D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4/136</w:t>
            </w:r>
          </w:p>
        </w:tc>
        <w:tc>
          <w:tcPr>
            <w:tcW w:w="1352" w:type="dxa"/>
            <w:gridSpan w:val="2"/>
            <w:shd w:val="clear" w:color="auto" w:fill="A6A6A6" w:themeFill="background1" w:themeFillShade="A6"/>
            <w:vAlign w:val="center"/>
          </w:tcPr>
          <w:p w:rsidR="00103A66" w:rsidRPr="00430359" w:rsidRDefault="00103A66" w:rsidP="001A609D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4/136</w:t>
            </w:r>
          </w:p>
        </w:tc>
        <w:tc>
          <w:tcPr>
            <w:tcW w:w="1309" w:type="dxa"/>
            <w:vAlign w:val="center"/>
          </w:tcPr>
          <w:p w:rsidR="00103A66" w:rsidRPr="005F5043" w:rsidRDefault="00103A66" w:rsidP="001A609D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16/540</w:t>
            </w:r>
          </w:p>
        </w:tc>
      </w:tr>
      <w:tr w:rsidR="00103A66" w:rsidRPr="008C0029" w:rsidTr="002406B1">
        <w:trPr>
          <w:trHeight w:val="622"/>
          <w:jc w:val="center"/>
        </w:trPr>
        <w:tc>
          <w:tcPr>
            <w:tcW w:w="2362" w:type="dxa"/>
          </w:tcPr>
          <w:p w:rsidR="00103A66" w:rsidRPr="005F5043" w:rsidRDefault="00103A66" w:rsidP="001A609D">
            <w:pPr>
              <w:rPr>
                <w:rFonts w:eastAsia="Times New Roman"/>
              </w:rPr>
            </w:pPr>
            <w:r w:rsidRPr="005F5043">
              <w:rPr>
                <w:rFonts w:eastAsia="Times New Roman"/>
                <w:color w:val="000000"/>
              </w:rPr>
              <w:t>Обществознание и естествознание</w:t>
            </w:r>
          </w:p>
        </w:tc>
        <w:tc>
          <w:tcPr>
            <w:tcW w:w="2428" w:type="dxa"/>
            <w:gridSpan w:val="2"/>
            <w:vAlign w:val="center"/>
          </w:tcPr>
          <w:p w:rsidR="00103A66" w:rsidRPr="005F5043" w:rsidRDefault="00103A66" w:rsidP="001A609D">
            <w:pPr>
              <w:rPr>
                <w:rFonts w:eastAsia="Times New Roman"/>
              </w:rPr>
            </w:pPr>
            <w:r w:rsidRPr="005F5043">
              <w:rPr>
                <w:rFonts w:eastAsia="Times New Roman"/>
                <w:color w:val="000000"/>
              </w:rPr>
              <w:t>Окружающий мир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vAlign w:val="center"/>
          </w:tcPr>
          <w:p w:rsidR="00103A66" w:rsidRPr="005F5043" w:rsidRDefault="00103A66" w:rsidP="001A609D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2/66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103A66" w:rsidRPr="00430359" w:rsidRDefault="00103A66" w:rsidP="001A609D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2/68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103A66" w:rsidRPr="00430359" w:rsidRDefault="00103A66" w:rsidP="001A609D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2/68</w:t>
            </w:r>
          </w:p>
        </w:tc>
        <w:tc>
          <w:tcPr>
            <w:tcW w:w="1352" w:type="dxa"/>
            <w:gridSpan w:val="2"/>
            <w:shd w:val="clear" w:color="auto" w:fill="A6A6A6" w:themeFill="background1" w:themeFillShade="A6"/>
            <w:vAlign w:val="center"/>
          </w:tcPr>
          <w:p w:rsidR="00103A66" w:rsidRPr="00430359" w:rsidRDefault="00103A66" w:rsidP="001A609D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2/68</w:t>
            </w:r>
          </w:p>
        </w:tc>
        <w:tc>
          <w:tcPr>
            <w:tcW w:w="1309" w:type="dxa"/>
            <w:vAlign w:val="center"/>
          </w:tcPr>
          <w:p w:rsidR="00103A66" w:rsidRPr="005F5043" w:rsidRDefault="00103A66" w:rsidP="001A609D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8/270</w:t>
            </w:r>
          </w:p>
        </w:tc>
      </w:tr>
      <w:tr w:rsidR="00103A66" w:rsidRPr="008C0029" w:rsidTr="002406B1">
        <w:trPr>
          <w:jc w:val="center"/>
        </w:trPr>
        <w:tc>
          <w:tcPr>
            <w:tcW w:w="2362" w:type="dxa"/>
          </w:tcPr>
          <w:p w:rsidR="00103A66" w:rsidRPr="005F5043" w:rsidRDefault="00103A66" w:rsidP="001A609D">
            <w:pPr>
              <w:rPr>
                <w:rFonts w:eastAsia="Times New Roman"/>
              </w:rPr>
            </w:pPr>
            <w:r w:rsidRPr="005F5043">
              <w:rPr>
                <w:rFonts w:eastAsia="Times New Roman"/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2428" w:type="dxa"/>
            <w:gridSpan w:val="2"/>
            <w:vAlign w:val="center"/>
          </w:tcPr>
          <w:p w:rsidR="00103A66" w:rsidRPr="005F5043" w:rsidRDefault="00103A66" w:rsidP="001A609D">
            <w:pPr>
              <w:rPr>
                <w:rFonts w:eastAsia="Times New Roman"/>
              </w:rPr>
            </w:pPr>
            <w:r w:rsidRPr="005F5043">
              <w:rPr>
                <w:rFonts w:eastAsia="Times New Roman"/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vAlign w:val="center"/>
          </w:tcPr>
          <w:p w:rsidR="00103A66" w:rsidRPr="005F5043" w:rsidRDefault="00103A66" w:rsidP="001A609D">
            <w:pPr>
              <w:jc w:val="center"/>
              <w:rPr>
                <w:rFonts w:eastAsia="Times New Roman"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103A66" w:rsidRPr="00430359" w:rsidRDefault="00103A66" w:rsidP="001A609D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—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103A66" w:rsidRPr="00430359" w:rsidRDefault="00103A66" w:rsidP="001A609D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—</w:t>
            </w:r>
          </w:p>
        </w:tc>
        <w:tc>
          <w:tcPr>
            <w:tcW w:w="1352" w:type="dxa"/>
            <w:gridSpan w:val="2"/>
            <w:shd w:val="clear" w:color="auto" w:fill="A6A6A6" w:themeFill="background1" w:themeFillShade="A6"/>
            <w:vAlign w:val="center"/>
          </w:tcPr>
          <w:p w:rsidR="00103A66" w:rsidRPr="00430359" w:rsidRDefault="00103A66" w:rsidP="001A609D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1/</w:t>
            </w:r>
            <w:r w:rsidR="00E162CE" w:rsidRPr="00430359">
              <w:rPr>
                <w:rFonts w:eastAsia="Times New Roman"/>
              </w:rPr>
              <w:t>34</w:t>
            </w:r>
          </w:p>
        </w:tc>
        <w:tc>
          <w:tcPr>
            <w:tcW w:w="1309" w:type="dxa"/>
            <w:vAlign w:val="center"/>
          </w:tcPr>
          <w:p w:rsidR="00103A66" w:rsidRPr="005F5043" w:rsidRDefault="00E162CE" w:rsidP="001A609D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1</w:t>
            </w:r>
            <w:r w:rsidR="00103A66" w:rsidRPr="005F5043">
              <w:rPr>
                <w:rFonts w:eastAsia="Times New Roman"/>
              </w:rPr>
              <w:t>/</w:t>
            </w:r>
            <w:r w:rsidRPr="005F5043">
              <w:rPr>
                <w:rFonts w:eastAsia="Times New Roman"/>
              </w:rPr>
              <w:t>34</w:t>
            </w:r>
          </w:p>
        </w:tc>
      </w:tr>
      <w:tr w:rsidR="00103A66" w:rsidRPr="008C0029" w:rsidTr="002406B1">
        <w:trPr>
          <w:jc w:val="center"/>
        </w:trPr>
        <w:tc>
          <w:tcPr>
            <w:tcW w:w="2362" w:type="dxa"/>
            <w:vMerge w:val="restart"/>
          </w:tcPr>
          <w:p w:rsidR="00103A66" w:rsidRPr="005F5043" w:rsidRDefault="00103A66" w:rsidP="001A609D">
            <w:pPr>
              <w:rPr>
                <w:rFonts w:eastAsia="Times New Roman"/>
              </w:rPr>
            </w:pPr>
            <w:r w:rsidRPr="005F5043">
              <w:rPr>
                <w:rFonts w:eastAsia="Times New Roman"/>
                <w:color w:val="000000"/>
              </w:rPr>
              <w:t>Искусство</w:t>
            </w:r>
          </w:p>
        </w:tc>
        <w:tc>
          <w:tcPr>
            <w:tcW w:w="2428" w:type="dxa"/>
            <w:gridSpan w:val="2"/>
            <w:vAlign w:val="center"/>
          </w:tcPr>
          <w:p w:rsidR="00103A66" w:rsidRPr="005F5043" w:rsidRDefault="00103A66" w:rsidP="001A609D">
            <w:pPr>
              <w:rPr>
                <w:rFonts w:eastAsia="Times New Roman"/>
              </w:rPr>
            </w:pPr>
            <w:r w:rsidRPr="005F5043">
              <w:rPr>
                <w:rFonts w:eastAsia="Times New Roman"/>
                <w:color w:val="000000"/>
              </w:rPr>
              <w:t>Музыка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vAlign w:val="center"/>
          </w:tcPr>
          <w:p w:rsidR="00103A66" w:rsidRPr="005F5043" w:rsidRDefault="00103A66" w:rsidP="001A609D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1/33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103A66" w:rsidRPr="00430359" w:rsidRDefault="00103A66" w:rsidP="001A609D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1/34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103A66" w:rsidRPr="00430359" w:rsidRDefault="00103A66" w:rsidP="001A609D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1/34</w:t>
            </w:r>
          </w:p>
        </w:tc>
        <w:tc>
          <w:tcPr>
            <w:tcW w:w="1352" w:type="dxa"/>
            <w:gridSpan w:val="2"/>
            <w:shd w:val="clear" w:color="auto" w:fill="A6A6A6" w:themeFill="background1" w:themeFillShade="A6"/>
            <w:vAlign w:val="center"/>
          </w:tcPr>
          <w:p w:rsidR="00103A66" w:rsidRPr="00430359" w:rsidRDefault="00103A66" w:rsidP="001A609D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1/34</w:t>
            </w:r>
          </w:p>
        </w:tc>
        <w:tc>
          <w:tcPr>
            <w:tcW w:w="1309" w:type="dxa"/>
            <w:vAlign w:val="center"/>
          </w:tcPr>
          <w:p w:rsidR="00103A66" w:rsidRPr="005F5043" w:rsidRDefault="00103A66" w:rsidP="001A609D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4/135</w:t>
            </w:r>
          </w:p>
        </w:tc>
      </w:tr>
      <w:tr w:rsidR="00103A66" w:rsidRPr="008C0029" w:rsidTr="002406B1">
        <w:trPr>
          <w:jc w:val="center"/>
        </w:trPr>
        <w:tc>
          <w:tcPr>
            <w:tcW w:w="2362" w:type="dxa"/>
            <w:vMerge/>
          </w:tcPr>
          <w:p w:rsidR="00103A66" w:rsidRPr="005F5043" w:rsidRDefault="00103A66" w:rsidP="001A609D">
            <w:pPr>
              <w:rPr>
                <w:rFonts w:eastAsia="Times New Roman"/>
              </w:rPr>
            </w:pPr>
          </w:p>
        </w:tc>
        <w:tc>
          <w:tcPr>
            <w:tcW w:w="2428" w:type="dxa"/>
            <w:gridSpan w:val="2"/>
            <w:vAlign w:val="center"/>
          </w:tcPr>
          <w:p w:rsidR="00103A66" w:rsidRPr="005F5043" w:rsidRDefault="00103A66" w:rsidP="001A609D">
            <w:pPr>
              <w:rPr>
                <w:rFonts w:eastAsia="Times New Roman"/>
              </w:rPr>
            </w:pPr>
            <w:r w:rsidRPr="005F5043">
              <w:rPr>
                <w:rFonts w:eastAsia="Times New Roman"/>
                <w:color w:val="000000"/>
              </w:rPr>
              <w:t>Изобразительное искусство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vAlign w:val="center"/>
          </w:tcPr>
          <w:p w:rsidR="00103A66" w:rsidRPr="005F5043" w:rsidRDefault="00103A66" w:rsidP="001A609D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1/33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103A66" w:rsidRPr="00430359" w:rsidRDefault="00103A66" w:rsidP="001A609D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1/34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103A66" w:rsidRPr="00430359" w:rsidRDefault="00103A66" w:rsidP="001A609D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1/34</w:t>
            </w:r>
          </w:p>
        </w:tc>
        <w:tc>
          <w:tcPr>
            <w:tcW w:w="1352" w:type="dxa"/>
            <w:gridSpan w:val="2"/>
            <w:shd w:val="clear" w:color="auto" w:fill="A6A6A6" w:themeFill="background1" w:themeFillShade="A6"/>
            <w:vAlign w:val="center"/>
          </w:tcPr>
          <w:p w:rsidR="00103A66" w:rsidRPr="00430359" w:rsidRDefault="00103A66" w:rsidP="001A609D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1/34</w:t>
            </w:r>
          </w:p>
        </w:tc>
        <w:tc>
          <w:tcPr>
            <w:tcW w:w="1309" w:type="dxa"/>
            <w:vAlign w:val="center"/>
          </w:tcPr>
          <w:p w:rsidR="00103A66" w:rsidRPr="005F5043" w:rsidRDefault="00103A66" w:rsidP="001A609D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4/135</w:t>
            </w:r>
          </w:p>
        </w:tc>
      </w:tr>
      <w:tr w:rsidR="00103A66" w:rsidRPr="008C0029" w:rsidTr="002406B1">
        <w:trPr>
          <w:jc w:val="center"/>
        </w:trPr>
        <w:tc>
          <w:tcPr>
            <w:tcW w:w="2362" w:type="dxa"/>
          </w:tcPr>
          <w:p w:rsidR="00103A66" w:rsidRPr="005F5043" w:rsidRDefault="00103A66" w:rsidP="001A609D">
            <w:pPr>
              <w:rPr>
                <w:rFonts w:eastAsia="Times New Roman"/>
              </w:rPr>
            </w:pPr>
            <w:r w:rsidRPr="005F5043">
              <w:rPr>
                <w:rFonts w:eastAsia="Times New Roman"/>
                <w:color w:val="000000"/>
              </w:rPr>
              <w:t>Технология</w:t>
            </w:r>
          </w:p>
        </w:tc>
        <w:tc>
          <w:tcPr>
            <w:tcW w:w="2428" w:type="dxa"/>
            <w:gridSpan w:val="2"/>
            <w:vAlign w:val="center"/>
          </w:tcPr>
          <w:p w:rsidR="00103A66" w:rsidRPr="005F5043" w:rsidRDefault="00103A66" w:rsidP="001A609D">
            <w:pPr>
              <w:rPr>
                <w:rFonts w:eastAsia="Times New Roman"/>
              </w:rPr>
            </w:pPr>
            <w:r w:rsidRPr="005F5043">
              <w:rPr>
                <w:rFonts w:eastAsia="Times New Roman"/>
                <w:color w:val="000000"/>
              </w:rPr>
              <w:t>Технология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vAlign w:val="center"/>
          </w:tcPr>
          <w:p w:rsidR="00103A66" w:rsidRPr="005F5043" w:rsidRDefault="00103A66" w:rsidP="001A609D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1/33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103A66" w:rsidRPr="00430359" w:rsidRDefault="00103A66" w:rsidP="001A609D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1/34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103A66" w:rsidRPr="00430359" w:rsidRDefault="00103A66" w:rsidP="001A609D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1/34</w:t>
            </w:r>
          </w:p>
        </w:tc>
        <w:tc>
          <w:tcPr>
            <w:tcW w:w="1352" w:type="dxa"/>
            <w:gridSpan w:val="2"/>
            <w:shd w:val="clear" w:color="auto" w:fill="A6A6A6" w:themeFill="background1" w:themeFillShade="A6"/>
            <w:vAlign w:val="center"/>
          </w:tcPr>
          <w:p w:rsidR="00103A66" w:rsidRPr="00430359" w:rsidRDefault="00103A66" w:rsidP="001A609D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1/34</w:t>
            </w:r>
          </w:p>
        </w:tc>
        <w:tc>
          <w:tcPr>
            <w:tcW w:w="1309" w:type="dxa"/>
            <w:vAlign w:val="center"/>
          </w:tcPr>
          <w:p w:rsidR="00103A66" w:rsidRPr="005F5043" w:rsidRDefault="00103A66" w:rsidP="001A609D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4/135</w:t>
            </w:r>
          </w:p>
        </w:tc>
      </w:tr>
      <w:tr w:rsidR="00103A66" w:rsidRPr="008C0029" w:rsidTr="002406B1">
        <w:trPr>
          <w:jc w:val="center"/>
        </w:trPr>
        <w:tc>
          <w:tcPr>
            <w:tcW w:w="2362" w:type="dxa"/>
          </w:tcPr>
          <w:p w:rsidR="00103A66" w:rsidRPr="005F5043" w:rsidRDefault="00103A66" w:rsidP="001A609D">
            <w:pPr>
              <w:rPr>
                <w:rFonts w:eastAsia="Times New Roman"/>
              </w:rPr>
            </w:pPr>
            <w:r w:rsidRPr="005F5043">
              <w:rPr>
                <w:rFonts w:eastAsia="Times New Roman"/>
                <w:color w:val="000000"/>
              </w:rPr>
              <w:t>Физическая культура</w:t>
            </w:r>
          </w:p>
        </w:tc>
        <w:tc>
          <w:tcPr>
            <w:tcW w:w="2428" w:type="dxa"/>
            <w:gridSpan w:val="2"/>
            <w:vAlign w:val="center"/>
          </w:tcPr>
          <w:p w:rsidR="00103A66" w:rsidRPr="005F5043" w:rsidRDefault="00103A66" w:rsidP="001A609D">
            <w:pPr>
              <w:rPr>
                <w:rFonts w:eastAsia="Times New Roman"/>
              </w:rPr>
            </w:pPr>
            <w:r w:rsidRPr="005F5043">
              <w:rPr>
                <w:rFonts w:eastAsia="Times New Roman"/>
                <w:color w:val="000000"/>
              </w:rPr>
              <w:t>Физическая культура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vAlign w:val="center"/>
          </w:tcPr>
          <w:p w:rsidR="00103A66" w:rsidRPr="005F5043" w:rsidRDefault="008959A6" w:rsidP="001A60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2/6</w:t>
            </w:r>
            <w:r w:rsidR="009D5E2A">
              <w:rPr>
                <w:rFonts w:eastAsia="Times New Roman"/>
              </w:rPr>
              <w:t>6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103A66" w:rsidRPr="00430359" w:rsidRDefault="008959A6" w:rsidP="001A609D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2/68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103A66" w:rsidRPr="00430359" w:rsidRDefault="008959A6" w:rsidP="001A609D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2/68</w:t>
            </w:r>
          </w:p>
        </w:tc>
        <w:tc>
          <w:tcPr>
            <w:tcW w:w="1352" w:type="dxa"/>
            <w:gridSpan w:val="2"/>
            <w:shd w:val="clear" w:color="auto" w:fill="A6A6A6" w:themeFill="background1" w:themeFillShade="A6"/>
            <w:vAlign w:val="center"/>
          </w:tcPr>
          <w:p w:rsidR="00103A66" w:rsidRPr="00430359" w:rsidRDefault="008959A6" w:rsidP="001A609D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2/68</w:t>
            </w:r>
          </w:p>
        </w:tc>
        <w:tc>
          <w:tcPr>
            <w:tcW w:w="1309" w:type="dxa"/>
            <w:vAlign w:val="center"/>
          </w:tcPr>
          <w:p w:rsidR="00103A66" w:rsidRPr="005F5043" w:rsidRDefault="00EB5B3A" w:rsidP="001A60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="008959A6">
              <w:rPr>
                <w:rFonts w:eastAsia="Times New Roman"/>
              </w:rPr>
              <w:t>/</w:t>
            </w:r>
            <w:r>
              <w:rPr>
                <w:rFonts w:eastAsia="Times New Roman"/>
              </w:rPr>
              <w:t>270</w:t>
            </w:r>
          </w:p>
        </w:tc>
      </w:tr>
      <w:tr w:rsidR="00103A66" w:rsidRPr="008C0029" w:rsidTr="002406B1">
        <w:trPr>
          <w:jc w:val="center"/>
        </w:trPr>
        <w:tc>
          <w:tcPr>
            <w:tcW w:w="2362" w:type="dxa"/>
          </w:tcPr>
          <w:p w:rsidR="00103A66" w:rsidRPr="005F5043" w:rsidRDefault="00103A66" w:rsidP="001A609D">
            <w:pPr>
              <w:rPr>
                <w:rFonts w:eastAsia="Times New Roman"/>
                <w:color w:val="000000"/>
              </w:rPr>
            </w:pPr>
            <w:r w:rsidRPr="005F50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2428" w:type="dxa"/>
            <w:gridSpan w:val="2"/>
            <w:vAlign w:val="center"/>
          </w:tcPr>
          <w:p w:rsidR="00103A66" w:rsidRPr="005F5043" w:rsidRDefault="00103A66" w:rsidP="001A609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4" w:type="dxa"/>
            <w:gridSpan w:val="2"/>
            <w:shd w:val="clear" w:color="auto" w:fill="FFFFFF" w:themeFill="background1"/>
            <w:vAlign w:val="center"/>
          </w:tcPr>
          <w:p w:rsidR="00103A66" w:rsidRPr="005F5043" w:rsidRDefault="00103A66" w:rsidP="001A609D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2</w:t>
            </w:r>
            <w:r w:rsidR="00FA176F">
              <w:rPr>
                <w:rFonts w:eastAsia="Times New Roman"/>
              </w:rPr>
              <w:t>0</w:t>
            </w:r>
            <w:r w:rsidRPr="005F5043">
              <w:rPr>
                <w:rFonts w:eastAsia="Times New Roman"/>
              </w:rPr>
              <w:t>/6</w:t>
            </w:r>
            <w:r w:rsidR="007E7024">
              <w:rPr>
                <w:rFonts w:eastAsia="Times New Roman"/>
              </w:rPr>
              <w:t>60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103A66" w:rsidRPr="00430359" w:rsidRDefault="00103A66" w:rsidP="001A609D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2</w:t>
            </w:r>
            <w:r w:rsidR="009D5E2A">
              <w:rPr>
                <w:rFonts w:eastAsia="Times New Roman"/>
              </w:rPr>
              <w:t>2</w:t>
            </w:r>
            <w:r w:rsidRPr="00430359">
              <w:rPr>
                <w:rFonts w:eastAsia="Times New Roman"/>
              </w:rPr>
              <w:t>/7</w:t>
            </w:r>
            <w:r w:rsidR="009D5E2A">
              <w:rPr>
                <w:rFonts w:eastAsia="Times New Roman"/>
              </w:rPr>
              <w:t>48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103A66" w:rsidRPr="00430359" w:rsidRDefault="00103A66" w:rsidP="001A609D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2</w:t>
            </w:r>
            <w:r w:rsidR="009D5E2A">
              <w:rPr>
                <w:rFonts w:eastAsia="Times New Roman"/>
              </w:rPr>
              <w:t>2</w:t>
            </w:r>
            <w:r w:rsidRPr="00430359">
              <w:rPr>
                <w:rFonts w:eastAsia="Times New Roman"/>
              </w:rPr>
              <w:t>/7</w:t>
            </w:r>
            <w:r w:rsidR="009D5E2A">
              <w:rPr>
                <w:rFonts w:eastAsia="Times New Roman"/>
              </w:rPr>
              <w:t>48</w:t>
            </w:r>
          </w:p>
        </w:tc>
        <w:tc>
          <w:tcPr>
            <w:tcW w:w="1352" w:type="dxa"/>
            <w:gridSpan w:val="2"/>
            <w:shd w:val="clear" w:color="auto" w:fill="A6A6A6" w:themeFill="background1" w:themeFillShade="A6"/>
            <w:vAlign w:val="center"/>
          </w:tcPr>
          <w:p w:rsidR="00103A66" w:rsidRPr="00430359" w:rsidRDefault="00103A66" w:rsidP="001A609D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2</w:t>
            </w:r>
            <w:r w:rsidR="009D5E2A">
              <w:rPr>
                <w:rFonts w:eastAsia="Times New Roman"/>
              </w:rPr>
              <w:t>2</w:t>
            </w:r>
            <w:r w:rsidRPr="00430359">
              <w:rPr>
                <w:rFonts w:eastAsia="Times New Roman"/>
              </w:rPr>
              <w:t>/7</w:t>
            </w:r>
            <w:r w:rsidR="009D5E2A">
              <w:rPr>
                <w:rFonts w:eastAsia="Times New Roman"/>
              </w:rPr>
              <w:t>48</w:t>
            </w:r>
          </w:p>
        </w:tc>
        <w:tc>
          <w:tcPr>
            <w:tcW w:w="1309" w:type="dxa"/>
            <w:vAlign w:val="center"/>
          </w:tcPr>
          <w:p w:rsidR="00103A66" w:rsidRPr="005F5043" w:rsidRDefault="0087692E" w:rsidP="001A60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="00EB5B3A">
              <w:rPr>
                <w:rFonts w:eastAsia="Times New Roman"/>
              </w:rPr>
              <w:t>6</w:t>
            </w:r>
            <w:r w:rsidR="00103A66" w:rsidRPr="005F5043">
              <w:rPr>
                <w:rFonts w:eastAsia="Times New Roman"/>
              </w:rPr>
              <w:t>/</w:t>
            </w:r>
            <w:r w:rsidR="00EB5B3A">
              <w:rPr>
                <w:rFonts w:eastAsia="Times New Roman"/>
              </w:rPr>
              <w:t>2904</w:t>
            </w:r>
          </w:p>
        </w:tc>
      </w:tr>
      <w:tr w:rsidR="00FA176F" w:rsidRPr="008C0029" w:rsidTr="002406B1">
        <w:trPr>
          <w:jc w:val="center"/>
        </w:trPr>
        <w:tc>
          <w:tcPr>
            <w:tcW w:w="10433" w:type="dxa"/>
            <w:gridSpan w:val="10"/>
            <w:shd w:val="clear" w:color="auto" w:fill="FFFFFF" w:themeFill="background1"/>
          </w:tcPr>
          <w:p w:rsidR="00FA176F" w:rsidRPr="005F5043" w:rsidRDefault="00FA176F" w:rsidP="00FA176F">
            <w:pPr>
              <w:rPr>
                <w:rFonts w:eastAsia="Times New Roman"/>
                <w:i/>
                <w:color w:val="000000"/>
              </w:rPr>
            </w:pPr>
            <w:r w:rsidRPr="005F5043">
              <w:rPr>
                <w:rFonts w:eastAsia="Times New Roman"/>
                <w:b/>
                <w:i/>
                <w:color w:val="000000"/>
              </w:rPr>
              <w:t>Часть, формируемая участниками образовательного процесса</w:t>
            </w:r>
            <w:r w:rsidRPr="005F5043">
              <w:rPr>
                <w:rFonts w:eastAsia="Times New Roman"/>
                <w:i/>
                <w:color w:val="000000"/>
              </w:rPr>
              <w:t xml:space="preserve"> </w:t>
            </w:r>
          </w:p>
        </w:tc>
      </w:tr>
      <w:tr w:rsidR="00FA176F" w:rsidRPr="008C0029" w:rsidTr="002406B1">
        <w:trPr>
          <w:jc w:val="center"/>
        </w:trPr>
        <w:tc>
          <w:tcPr>
            <w:tcW w:w="2395" w:type="dxa"/>
            <w:gridSpan w:val="2"/>
          </w:tcPr>
          <w:p w:rsidR="00FA176F" w:rsidRPr="00E2599C" w:rsidRDefault="00FA176F" w:rsidP="00FA176F">
            <w:r w:rsidRPr="00E2599C">
              <w:t>Математика и информатика</w:t>
            </w:r>
          </w:p>
        </w:tc>
        <w:tc>
          <w:tcPr>
            <w:tcW w:w="2395" w:type="dxa"/>
          </w:tcPr>
          <w:p w:rsidR="00FA176F" w:rsidRDefault="00FA176F" w:rsidP="00FA176F">
            <w:r w:rsidRPr="00E2599C">
              <w:t>Математика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vAlign w:val="center"/>
          </w:tcPr>
          <w:p w:rsidR="00FA176F" w:rsidRPr="005F5043" w:rsidRDefault="00FA176F" w:rsidP="00FA176F">
            <w:pPr>
              <w:jc w:val="center"/>
            </w:pPr>
            <w:r>
              <w:t>1/33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FA176F" w:rsidRPr="00430359" w:rsidRDefault="00FA176F" w:rsidP="00FA176F">
            <w:pPr>
              <w:jc w:val="center"/>
            </w:pPr>
            <w:r>
              <w:t>1/34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FA176F" w:rsidRPr="00430359" w:rsidRDefault="00FA176F" w:rsidP="00FA176F">
            <w:pPr>
              <w:jc w:val="center"/>
            </w:pPr>
            <w:r>
              <w:t>1/34</w:t>
            </w:r>
          </w:p>
        </w:tc>
        <w:tc>
          <w:tcPr>
            <w:tcW w:w="1352" w:type="dxa"/>
            <w:gridSpan w:val="2"/>
            <w:shd w:val="clear" w:color="auto" w:fill="A6A6A6" w:themeFill="background1" w:themeFillShade="A6"/>
            <w:vAlign w:val="center"/>
          </w:tcPr>
          <w:p w:rsidR="00FA176F" w:rsidRPr="00430359" w:rsidRDefault="00FA176F" w:rsidP="00FA176F">
            <w:pPr>
              <w:jc w:val="center"/>
            </w:pPr>
            <w:r>
              <w:t>1/34</w:t>
            </w:r>
          </w:p>
        </w:tc>
        <w:tc>
          <w:tcPr>
            <w:tcW w:w="1309" w:type="dxa"/>
            <w:vAlign w:val="center"/>
          </w:tcPr>
          <w:p w:rsidR="00FA176F" w:rsidRPr="005F5043" w:rsidRDefault="00FA176F" w:rsidP="00FA176F">
            <w:pPr>
              <w:jc w:val="center"/>
            </w:pPr>
            <w:r>
              <w:t>4/135</w:t>
            </w:r>
          </w:p>
        </w:tc>
      </w:tr>
      <w:tr w:rsidR="00FA176F" w:rsidRPr="00B070A5" w:rsidTr="002406B1">
        <w:trPr>
          <w:trHeight w:val="646"/>
          <w:jc w:val="center"/>
        </w:trPr>
        <w:tc>
          <w:tcPr>
            <w:tcW w:w="4790" w:type="dxa"/>
            <w:gridSpan w:val="3"/>
            <w:vAlign w:val="center"/>
          </w:tcPr>
          <w:p w:rsidR="00FA176F" w:rsidRPr="005F5043" w:rsidRDefault="00FA176F" w:rsidP="00FA176F">
            <w:pPr>
              <w:jc w:val="both"/>
            </w:pPr>
            <w:r w:rsidRPr="005F5043">
              <w:rPr>
                <w:b/>
                <w:i/>
              </w:rPr>
              <w:t>Максимально допустимая недельная нагрузка</w:t>
            </w:r>
            <w:r w:rsidRPr="005F5043">
              <w:t xml:space="preserve"> </w:t>
            </w:r>
            <w:r w:rsidRPr="005F5043">
              <w:rPr>
                <w:i/>
              </w:rPr>
              <w:t>(5-дневная учебная неделя)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vAlign w:val="center"/>
          </w:tcPr>
          <w:p w:rsidR="00FA176F" w:rsidRPr="005F5043" w:rsidRDefault="00FA176F" w:rsidP="00FA176F">
            <w:pPr>
              <w:jc w:val="center"/>
            </w:pPr>
            <w:r w:rsidRPr="005F5043">
              <w:t>21/693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FA176F" w:rsidRPr="00430359" w:rsidRDefault="00FA176F" w:rsidP="00FA176F">
            <w:pPr>
              <w:jc w:val="center"/>
            </w:pPr>
            <w:r w:rsidRPr="00430359">
              <w:t>23/782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FA176F" w:rsidRPr="00430359" w:rsidRDefault="00FA176F" w:rsidP="00FA176F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23/782</w:t>
            </w:r>
          </w:p>
        </w:tc>
        <w:tc>
          <w:tcPr>
            <w:tcW w:w="1352" w:type="dxa"/>
            <w:gridSpan w:val="2"/>
            <w:shd w:val="clear" w:color="auto" w:fill="A6A6A6" w:themeFill="background1" w:themeFillShade="A6"/>
            <w:vAlign w:val="center"/>
          </w:tcPr>
          <w:p w:rsidR="00FA176F" w:rsidRPr="00430359" w:rsidRDefault="00FA176F" w:rsidP="00FA176F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23/782</w:t>
            </w:r>
          </w:p>
        </w:tc>
        <w:tc>
          <w:tcPr>
            <w:tcW w:w="1309" w:type="dxa"/>
            <w:vAlign w:val="center"/>
          </w:tcPr>
          <w:p w:rsidR="00FA176F" w:rsidRPr="005F5043" w:rsidRDefault="00FA176F" w:rsidP="00FA176F">
            <w:pPr>
              <w:jc w:val="center"/>
            </w:pPr>
            <w:r w:rsidRPr="005F5043">
              <w:rPr>
                <w:rFonts w:eastAsia="Times New Roman"/>
              </w:rPr>
              <w:t>90/3039</w:t>
            </w:r>
          </w:p>
        </w:tc>
      </w:tr>
      <w:tr w:rsidR="00FA176F" w:rsidRPr="00B070A5" w:rsidTr="002406B1">
        <w:trPr>
          <w:trHeight w:val="646"/>
          <w:jc w:val="center"/>
        </w:trPr>
        <w:tc>
          <w:tcPr>
            <w:tcW w:w="4790" w:type="dxa"/>
            <w:gridSpan w:val="3"/>
            <w:vAlign w:val="center"/>
          </w:tcPr>
          <w:p w:rsidR="00FA176F" w:rsidRPr="005F5043" w:rsidRDefault="00FA176F" w:rsidP="00FA176F">
            <w:pPr>
              <w:jc w:val="both"/>
              <w:rPr>
                <w:b/>
                <w:i/>
              </w:rPr>
            </w:pPr>
            <w:r w:rsidRPr="005F50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994" w:type="dxa"/>
            <w:gridSpan w:val="2"/>
            <w:shd w:val="clear" w:color="auto" w:fill="FFFFFF" w:themeFill="background1"/>
            <w:vAlign w:val="center"/>
          </w:tcPr>
          <w:p w:rsidR="00FA176F" w:rsidRPr="005F5043" w:rsidRDefault="00FA176F" w:rsidP="00FA176F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21/693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FA176F" w:rsidRPr="00430359" w:rsidRDefault="00FA176F" w:rsidP="00FA176F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23/782</w:t>
            </w: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:rsidR="00FA176F" w:rsidRPr="00430359" w:rsidRDefault="00FA176F" w:rsidP="00FA176F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23/782</w:t>
            </w:r>
          </w:p>
        </w:tc>
        <w:tc>
          <w:tcPr>
            <w:tcW w:w="1352" w:type="dxa"/>
            <w:gridSpan w:val="2"/>
            <w:shd w:val="clear" w:color="auto" w:fill="A6A6A6" w:themeFill="background1" w:themeFillShade="A6"/>
            <w:vAlign w:val="center"/>
          </w:tcPr>
          <w:p w:rsidR="00FA176F" w:rsidRPr="00430359" w:rsidRDefault="00FA176F" w:rsidP="00FA176F">
            <w:pPr>
              <w:jc w:val="center"/>
              <w:rPr>
                <w:rFonts w:eastAsia="Times New Roman"/>
              </w:rPr>
            </w:pPr>
            <w:r w:rsidRPr="00430359">
              <w:rPr>
                <w:rFonts w:eastAsia="Times New Roman"/>
              </w:rPr>
              <w:t>23/782</w:t>
            </w:r>
          </w:p>
        </w:tc>
        <w:tc>
          <w:tcPr>
            <w:tcW w:w="1309" w:type="dxa"/>
            <w:vAlign w:val="center"/>
          </w:tcPr>
          <w:p w:rsidR="00FA176F" w:rsidRPr="005F5043" w:rsidRDefault="00FA176F" w:rsidP="00FA176F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90/3039</w:t>
            </w:r>
          </w:p>
        </w:tc>
      </w:tr>
    </w:tbl>
    <w:p w:rsidR="000D65CD" w:rsidRPr="008959A6" w:rsidRDefault="00103A66" w:rsidP="00E162CE">
      <w:pPr>
        <w:jc w:val="both"/>
        <w:rPr>
          <w:spacing w:val="-4"/>
          <w:sz w:val="20"/>
          <w:szCs w:val="20"/>
        </w:rPr>
      </w:pPr>
      <w:r w:rsidRPr="00F73AC8">
        <w:rPr>
          <w:sz w:val="22"/>
          <w:szCs w:val="22"/>
        </w:rPr>
        <w:t>*</w:t>
      </w:r>
      <w:r w:rsidRPr="008959A6">
        <w:rPr>
          <w:sz w:val="20"/>
          <w:szCs w:val="20"/>
        </w:rPr>
        <w:t>Запись «5/4» означает, что на изучение</w:t>
      </w:r>
      <w:r w:rsidRPr="008959A6">
        <w:rPr>
          <w:spacing w:val="-4"/>
          <w:sz w:val="20"/>
          <w:szCs w:val="20"/>
        </w:rPr>
        <w:t xml:space="preserve"> учебного предмета в одну неделю отводится 5 часов, в другую- 4 часа.</w:t>
      </w:r>
    </w:p>
    <w:p w:rsidR="003C57D6" w:rsidRPr="008959A6" w:rsidRDefault="003C57D6" w:rsidP="00E162CE">
      <w:pPr>
        <w:jc w:val="both"/>
        <w:rPr>
          <w:spacing w:val="-4"/>
          <w:sz w:val="20"/>
          <w:szCs w:val="20"/>
        </w:rPr>
      </w:pPr>
    </w:p>
    <w:p w:rsidR="00675DA4" w:rsidRPr="0087692E" w:rsidRDefault="00E162CE" w:rsidP="0087692E">
      <w:pPr>
        <w:jc w:val="both"/>
        <w:rPr>
          <w:spacing w:val="-4"/>
          <w:sz w:val="20"/>
          <w:szCs w:val="20"/>
        </w:rPr>
      </w:pPr>
      <w:r w:rsidRPr="008959A6">
        <w:rPr>
          <w:sz w:val="20"/>
          <w:szCs w:val="20"/>
        </w:rPr>
        <w:t>**Запись «4/3» означает, что на изучение</w:t>
      </w:r>
      <w:r w:rsidRPr="008959A6">
        <w:rPr>
          <w:spacing w:val="-4"/>
          <w:sz w:val="20"/>
          <w:szCs w:val="20"/>
        </w:rPr>
        <w:t xml:space="preserve"> учебного предмета в одну неделю отводится 4 часа, в другую - 3 часа.</w:t>
      </w:r>
      <w:r w:rsidR="0087692E">
        <w:t xml:space="preserve"> </w:t>
      </w:r>
    </w:p>
    <w:p w:rsidR="00675DA4" w:rsidRDefault="00675DA4"/>
    <w:p w:rsidR="00675DA4" w:rsidRDefault="00675DA4"/>
    <w:p w:rsidR="00641E05" w:rsidRDefault="00641E05" w:rsidP="00641E05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641E05" w:rsidRDefault="00641E05" w:rsidP="00641E05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641E05" w:rsidRDefault="00641E05" w:rsidP="00641E05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641E05" w:rsidRDefault="00641E05" w:rsidP="00641E05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641E05" w:rsidRDefault="00641E05" w:rsidP="00641E05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641E05" w:rsidRDefault="00641E05" w:rsidP="00641E05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641E05" w:rsidRDefault="00641E05" w:rsidP="00641E05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641E05" w:rsidRDefault="00641E05" w:rsidP="00641E05">
      <w:pPr>
        <w:tabs>
          <w:tab w:val="left" w:pos="2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 начального общего образования </w:t>
      </w:r>
    </w:p>
    <w:p w:rsidR="00641E05" w:rsidRDefault="00641E05" w:rsidP="00641E05">
      <w:pPr>
        <w:tabs>
          <w:tab w:val="left" w:pos="2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недельный/годовой</w:t>
      </w:r>
    </w:p>
    <w:p w:rsidR="00641E05" w:rsidRDefault="002406B1" w:rsidP="00641E05">
      <w:pPr>
        <w:tabs>
          <w:tab w:val="left" w:pos="25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641E05">
        <w:rPr>
          <w:b/>
          <w:sz w:val="28"/>
          <w:szCs w:val="28"/>
        </w:rPr>
        <w:t>4 классов</w:t>
      </w:r>
    </w:p>
    <w:p w:rsidR="00641E05" w:rsidRDefault="00641E05" w:rsidP="00641E05">
      <w:pPr>
        <w:tabs>
          <w:tab w:val="left" w:pos="2520"/>
        </w:tabs>
        <w:jc w:val="center"/>
        <w:rPr>
          <w:b/>
          <w:sz w:val="28"/>
          <w:szCs w:val="28"/>
        </w:rPr>
      </w:pPr>
    </w:p>
    <w:tbl>
      <w:tblPr>
        <w:tblW w:w="10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2"/>
        <w:gridCol w:w="2428"/>
        <w:gridCol w:w="919"/>
        <w:gridCol w:w="75"/>
        <w:gridCol w:w="994"/>
        <w:gridCol w:w="994"/>
        <w:gridCol w:w="1305"/>
        <w:gridCol w:w="47"/>
        <w:gridCol w:w="1309"/>
      </w:tblGrid>
      <w:tr w:rsidR="00641E05" w:rsidRPr="008C0029" w:rsidTr="00641E05">
        <w:trPr>
          <w:jc w:val="center"/>
        </w:trPr>
        <w:tc>
          <w:tcPr>
            <w:tcW w:w="2362" w:type="dxa"/>
            <w:vMerge w:val="restart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  <w:bCs/>
                <w:color w:val="000000"/>
              </w:rPr>
              <w:t>Предметные области</w:t>
            </w:r>
          </w:p>
        </w:tc>
        <w:tc>
          <w:tcPr>
            <w:tcW w:w="2428" w:type="dxa"/>
            <w:vMerge w:val="restart"/>
            <w:tcBorders>
              <w:tr2bl w:val="single" w:sz="4" w:space="0" w:color="auto"/>
            </w:tcBorders>
          </w:tcPr>
          <w:p w:rsidR="00641E05" w:rsidRPr="005F5043" w:rsidRDefault="00641E05" w:rsidP="00641E05">
            <w:pPr>
              <w:jc w:val="both"/>
              <w:rPr>
                <w:rFonts w:eastAsia="Times New Roman"/>
                <w:bCs/>
                <w:color w:val="000000"/>
              </w:rPr>
            </w:pPr>
            <w:r w:rsidRPr="005F5043">
              <w:rPr>
                <w:rFonts w:eastAsia="Times New Roman"/>
                <w:bCs/>
                <w:color w:val="000000"/>
              </w:rPr>
              <w:t xml:space="preserve">Учебные </w:t>
            </w:r>
          </w:p>
          <w:p w:rsidR="00641E05" w:rsidRPr="005F5043" w:rsidRDefault="00641E05" w:rsidP="00641E05">
            <w:pPr>
              <w:jc w:val="both"/>
              <w:rPr>
                <w:rFonts w:eastAsia="Times New Roman"/>
              </w:rPr>
            </w:pPr>
            <w:r w:rsidRPr="005F5043">
              <w:rPr>
                <w:rFonts w:eastAsia="Times New Roman"/>
                <w:bCs/>
                <w:color w:val="000000"/>
              </w:rPr>
              <w:t>предметы</w:t>
            </w:r>
          </w:p>
          <w:p w:rsidR="00641E05" w:rsidRPr="005F5043" w:rsidRDefault="00641E05" w:rsidP="00641E05">
            <w:pPr>
              <w:jc w:val="right"/>
              <w:rPr>
                <w:rFonts w:eastAsia="Times New Roman"/>
              </w:rPr>
            </w:pPr>
            <w:r w:rsidRPr="005F5043">
              <w:rPr>
                <w:rFonts w:eastAsia="Times New Roman"/>
                <w:bCs/>
                <w:color w:val="000000"/>
              </w:rPr>
              <w:t>Классы</w:t>
            </w:r>
          </w:p>
        </w:tc>
        <w:tc>
          <w:tcPr>
            <w:tcW w:w="4287" w:type="dxa"/>
            <w:gridSpan w:val="5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  <w:b/>
              </w:rPr>
            </w:pPr>
            <w:r w:rsidRPr="005F5043">
              <w:rPr>
                <w:rFonts w:eastAsia="Times New Roman"/>
                <w:bCs/>
                <w:color w:val="000000"/>
              </w:rPr>
              <w:t>Количество часов в неделю</w:t>
            </w:r>
          </w:p>
        </w:tc>
        <w:tc>
          <w:tcPr>
            <w:tcW w:w="1356" w:type="dxa"/>
            <w:gridSpan w:val="2"/>
            <w:vMerge w:val="restart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  <w:b/>
              </w:rPr>
            </w:pPr>
            <w:r w:rsidRPr="005F5043">
              <w:rPr>
                <w:rFonts w:eastAsia="Times New Roman"/>
                <w:bCs/>
                <w:color w:val="000000"/>
              </w:rPr>
              <w:t>Всего часов</w:t>
            </w:r>
          </w:p>
        </w:tc>
      </w:tr>
      <w:tr w:rsidR="00641E05" w:rsidRPr="008C0029" w:rsidTr="00641E05">
        <w:trPr>
          <w:trHeight w:val="727"/>
          <w:jc w:val="center"/>
        </w:trPr>
        <w:tc>
          <w:tcPr>
            <w:tcW w:w="2362" w:type="dxa"/>
            <w:vMerge/>
          </w:tcPr>
          <w:p w:rsidR="00641E05" w:rsidRPr="005F5043" w:rsidRDefault="00641E05" w:rsidP="00641E05">
            <w:pPr>
              <w:jc w:val="both"/>
              <w:rPr>
                <w:rFonts w:eastAsia="Times New Roman"/>
              </w:rPr>
            </w:pPr>
          </w:p>
        </w:tc>
        <w:tc>
          <w:tcPr>
            <w:tcW w:w="2428" w:type="dxa"/>
            <w:vMerge/>
            <w:tcBorders>
              <w:tr2bl w:val="single" w:sz="4" w:space="0" w:color="auto"/>
            </w:tcBorders>
          </w:tcPr>
          <w:p w:rsidR="00641E05" w:rsidRPr="005F5043" w:rsidRDefault="00641E05" w:rsidP="00641E05">
            <w:pPr>
              <w:jc w:val="both"/>
              <w:rPr>
                <w:rFonts w:eastAsia="Times New Roman"/>
              </w:rPr>
            </w:pPr>
          </w:p>
        </w:tc>
        <w:tc>
          <w:tcPr>
            <w:tcW w:w="919" w:type="dxa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  <w:b/>
              </w:rPr>
            </w:pPr>
            <w:r w:rsidRPr="005F5043">
              <w:rPr>
                <w:rFonts w:eastAsia="Times New Roman"/>
                <w:b/>
                <w:color w:val="000000"/>
              </w:rPr>
              <w:t>I</w:t>
            </w:r>
          </w:p>
        </w:tc>
        <w:tc>
          <w:tcPr>
            <w:tcW w:w="1069" w:type="dxa"/>
            <w:gridSpan w:val="2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  <w:b/>
              </w:rPr>
            </w:pPr>
            <w:r w:rsidRPr="005F5043">
              <w:rPr>
                <w:rFonts w:eastAsia="Times New Roman"/>
                <w:b/>
                <w:color w:val="000000"/>
              </w:rPr>
              <w:t>II</w:t>
            </w:r>
          </w:p>
        </w:tc>
        <w:tc>
          <w:tcPr>
            <w:tcW w:w="994" w:type="dxa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  <w:b/>
              </w:rPr>
            </w:pPr>
            <w:r w:rsidRPr="005F5043">
              <w:rPr>
                <w:rFonts w:eastAsia="Times New Roman"/>
                <w:b/>
                <w:color w:val="000000"/>
              </w:rPr>
              <w:t>III</w:t>
            </w:r>
          </w:p>
        </w:tc>
        <w:tc>
          <w:tcPr>
            <w:tcW w:w="1305" w:type="dxa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  <w:b/>
              </w:rPr>
            </w:pPr>
            <w:r w:rsidRPr="005F5043">
              <w:rPr>
                <w:rFonts w:eastAsia="Times New Roman"/>
                <w:b/>
                <w:color w:val="000000"/>
              </w:rPr>
              <w:t>IV</w:t>
            </w:r>
          </w:p>
        </w:tc>
        <w:tc>
          <w:tcPr>
            <w:tcW w:w="1356" w:type="dxa"/>
            <w:gridSpan w:val="2"/>
            <w:vMerge/>
          </w:tcPr>
          <w:p w:rsidR="00641E05" w:rsidRPr="005F5043" w:rsidRDefault="00641E05" w:rsidP="00641E05">
            <w:pPr>
              <w:jc w:val="both"/>
              <w:rPr>
                <w:rFonts w:eastAsia="Times New Roman"/>
                <w:b/>
              </w:rPr>
            </w:pPr>
          </w:p>
        </w:tc>
      </w:tr>
      <w:tr w:rsidR="00641E05" w:rsidRPr="008C0029" w:rsidTr="00641E05">
        <w:trPr>
          <w:trHeight w:val="403"/>
          <w:jc w:val="center"/>
        </w:trPr>
        <w:tc>
          <w:tcPr>
            <w:tcW w:w="10433" w:type="dxa"/>
            <w:gridSpan w:val="9"/>
            <w:vAlign w:val="center"/>
          </w:tcPr>
          <w:p w:rsidR="00641E05" w:rsidRPr="005F5043" w:rsidRDefault="00641E05" w:rsidP="00641E05">
            <w:pPr>
              <w:rPr>
                <w:rFonts w:eastAsia="Times New Roman"/>
              </w:rPr>
            </w:pPr>
            <w:r w:rsidRPr="005F5043">
              <w:rPr>
                <w:rFonts w:eastAsia="Times New Roman"/>
                <w:i/>
                <w:color w:val="000000"/>
              </w:rPr>
              <w:t>Обязательная часть</w:t>
            </w:r>
          </w:p>
        </w:tc>
      </w:tr>
      <w:tr w:rsidR="00641E05" w:rsidRPr="008C0029" w:rsidTr="002406B1">
        <w:trPr>
          <w:trHeight w:val="409"/>
          <w:jc w:val="center"/>
        </w:trPr>
        <w:tc>
          <w:tcPr>
            <w:tcW w:w="2362" w:type="dxa"/>
            <w:vMerge w:val="restart"/>
          </w:tcPr>
          <w:p w:rsidR="00641E05" w:rsidRPr="005F5043" w:rsidRDefault="00641E05" w:rsidP="00641E05">
            <w:pPr>
              <w:rPr>
                <w:rFonts w:eastAsia="Times New Roman"/>
              </w:rPr>
            </w:pPr>
            <w:r w:rsidRPr="005F5043">
              <w:rPr>
                <w:rFonts w:eastAsia="Times New Roman"/>
                <w:color w:val="000000"/>
              </w:rPr>
              <w:t>Филология</w:t>
            </w:r>
          </w:p>
        </w:tc>
        <w:tc>
          <w:tcPr>
            <w:tcW w:w="2428" w:type="dxa"/>
            <w:vAlign w:val="center"/>
          </w:tcPr>
          <w:p w:rsidR="00641E05" w:rsidRPr="005F5043" w:rsidRDefault="00641E05" w:rsidP="00641E05">
            <w:pPr>
              <w:rPr>
                <w:rFonts w:eastAsia="Times New Roman"/>
              </w:rPr>
            </w:pPr>
            <w:r w:rsidRPr="005F5043">
              <w:rPr>
                <w:rFonts w:eastAsia="Times New Roman"/>
                <w:color w:val="000000"/>
              </w:rPr>
              <w:t>Русский язык</w:t>
            </w:r>
          </w:p>
        </w:tc>
        <w:tc>
          <w:tcPr>
            <w:tcW w:w="994" w:type="dxa"/>
            <w:gridSpan w:val="2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5/165</w:t>
            </w:r>
          </w:p>
        </w:tc>
        <w:tc>
          <w:tcPr>
            <w:tcW w:w="994" w:type="dxa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5/170</w:t>
            </w:r>
          </w:p>
        </w:tc>
        <w:tc>
          <w:tcPr>
            <w:tcW w:w="994" w:type="dxa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5/170</w:t>
            </w:r>
          </w:p>
        </w:tc>
        <w:tc>
          <w:tcPr>
            <w:tcW w:w="1352" w:type="dxa"/>
            <w:gridSpan w:val="2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5/4*/153</w:t>
            </w:r>
          </w:p>
        </w:tc>
        <w:tc>
          <w:tcPr>
            <w:tcW w:w="1309" w:type="dxa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19,5/658</w:t>
            </w:r>
          </w:p>
        </w:tc>
      </w:tr>
      <w:tr w:rsidR="00641E05" w:rsidRPr="008C0029" w:rsidTr="002406B1">
        <w:trPr>
          <w:jc w:val="center"/>
        </w:trPr>
        <w:tc>
          <w:tcPr>
            <w:tcW w:w="2362" w:type="dxa"/>
            <w:vMerge/>
          </w:tcPr>
          <w:p w:rsidR="00641E05" w:rsidRPr="005F5043" w:rsidRDefault="00641E05" w:rsidP="00641E05">
            <w:pPr>
              <w:rPr>
                <w:rFonts w:eastAsia="Times New Roman"/>
              </w:rPr>
            </w:pPr>
          </w:p>
        </w:tc>
        <w:tc>
          <w:tcPr>
            <w:tcW w:w="2428" w:type="dxa"/>
            <w:vAlign w:val="center"/>
          </w:tcPr>
          <w:p w:rsidR="00641E05" w:rsidRPr="005F5043" w:rsidRDefault="00641E05" w:rsidP="00641E05">
            <w:pPr>
              <w:rPr>
                <w:rFonts w:eastAsia="Times New Roman"/>
              </w:rPr>
            </w:pPr>
            <w:r w:rsidRPr="005F5043">
              <w:rPr>
                <w:rFonts w:eastAsia="Times New Roman"/>
                <w:color w:val="000000"/>
              </w:rPr>
              <w:t>Литературное чтение</w:t>
            </w:r>
          </w:p>
        </w:tc>
        <w:tc>
          <w:tcPr>
            <w:tcW w:w="994" w:type="dxa"/>
            <w:gridSpan w:val="2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4/132</w:t>
            </w:r>
          </w:p>
        </w:tc>
        <w:tc>
          <w:tcPr>
            <w:tcW w:w="994" w:type="dxa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4/136</w:t>
            </w:r>
          </w:p>
        </w:tc>
        <w:tc>
          <w:tcPr>
            <w:tcW w:w="994" w:type="dxa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4/136</w:t>
            </w:r>
          </w:p>
        </w:tc>
        <w:tc>
          <w:tcPr>
            <w:tcW w:w="1352" w:type="dxa"/>
            <w:gridSpan w:val="2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4/3**/119</w:t>
            </w:r>
          </w:p>
        </w:tc>
        <w:tc>
          <w:tcPr>
            <w:tcW w:w="1309" w:type="dxa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15,5/523</w:t>
            </w:r>
          </w:p>
        </w:tc>
      </w:tr>
      <w:tr w:rsidR="00641E05" w:rsidRPr="008C0029" w:rsidTr="002406B1">
        <w:trPr>
          <w:jc w:val="center"/>
        </w:trPr>
        <w:tc>
          <w:tcPr>
            <w:tcW w:w="2362" w:type="dxa"/>
            <w:vMerge/>
          </w:tcPr>
          <w:p w:rsidR="00641E05" w:rsidRPr="005F5043" w:rsidRDefault="00641E05" w:rsidP="00641E05">
            <w:pPr>
              <w:rPr>
                <w:rFonts w:eastAsia="Times New Roman"/>
              </w:rPr>
            </w:pPr>
          </w:p>
        </w:tc>
        <w:tc>
          <w:tcPr>
            <w:tcW w:w="2428" w:type="dxa"/>
            <w:vAlign w:val="center"/>
          </w:tcPr>
          <w:p w:rsidR="00641E05" w:rsidRPr="005F5043" w:rsidRDefault="00641E05" w:rsidP="00641E05">
            <w:pPr>
              <w:rPr>
                <w:rFonts w:eastAsia="Times New Roman"/>
                <w:color w:val="000000"/>
              </w:rPr>
            </w:pPr>
            <w:r w:rsidRPr="005F5043">
              <w:t>Родной язык</w:t>
            </w:r>
          </w:p>
        </w:tc>
        <w:tc>
          <w:tcPr>
            <w:tcW w:w="994" w:type="dxa"/>
            <w:gridSpan w:val="2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 /17</w:t>
            </w:r>
          </w:p>
        </w:tc>
        <w:tc>
          <w:tcPr>
            <w:tcW w:w="994" w:type="dxa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 /17</w:t>
            </w:r>
          </w:p>
        </w:tc>
        <w:tc>
          <w:tcPr>
            <w:tcW w:w="994" w:type="dxa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 /17</w:t>
            </w:r>
          </w:p>
        </w:tc>
        <w:tc>
          <w:tcPr>
            <w:tcW w:w="1352" w:type="dxa"/>
            <w:gridSpan w:val="2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 /17</w:t>
            </w:r>
          </w:p>
        </w:tc>
        <w:tc>
          <w:tcPr>
            <w:tcW w:w="1309" w:type="dxa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2/68</w:t>
            </w:r>
          </w:p>
        </w:tc>
      </w:tr>
      <w:tr w:rsidR="00641E05" w:rsidRPr="008C0029" w:rsidTr="002406B1">
        <w:trPr>
          <w:jc w:val="center"/>
        </w:trPr>
        <w:tc>
          <w:tcPr>
            <w:tcW w:w="2362" w:type="dxa"/>
            <w:vMerge/>
          </w:tcPr>
          <w:p w:rsidR="00641E05" w:rsidRPr="005F5043" w:rsidRDefault="00641E05" w:rsidP="00641E05">
            <w:pPr>
              <w:rPr>
                <w:rFonts w:eastAsia="Times New Roman"/>
              </w:rPr>
            </w:pPr>
          </w:p>
        </w:tc>
        <w:tc>
          <w:tcPr>
            <w:tcW w:w="2428" w:type="dxa"/>
            <w:vAlign w:val="center"/>
          </w:tcPr>
          <w:p w:rsidR="00641E05" w:rsidRPr="005F5043" w:rsidRDefault="00641E05" w:rsidP="00641E05">
            <w:pPr>
              <w:rPr>
                <w:rFonts w:eastAsia="Times New Roman"/>
                <w:color w:val="000000"/>
              </w:rPr>
            </w:pPr>
            <w:r>
              <w:t>Л</w:t>
            </w:r>
            <w:r w:rsidRPr="005F5043">
              <w:t xml:space="preserve">итературное чтение на родном языке </w:t>
            </w:r>
          </w:p>
        </w:tc>
        <w:tc>
          <w:tcPr>
            <w:tcW w:w="994" w:type="dxa"/>
            <w:gridSpan w:val="2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 /17</w:t>
            </w:r>
          </w:p>
        </w:tc>
        <w:tc>
          <w:tcPr>
            <w:tcW w:w="994" w:type="dxa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 /17</w:t>
            </w:r>
          </w:p>
        </w:tc>
        <w:tc>
          <w:tcPr>
            <w:tcW w:w="994" w:type="dxa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 /17</w:t>
            </w:r>
          </w:p>
        </w:tc>
        <w:tc>
          <w:tcPr>
            <w:tcW w:w="1352" w:type="dxa"/>
            <w:gridSpan w:val="2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 /17</w:t>
            </w:r>
          </w:p>
        </w:tc>
        <w:tc>
          <w:tcPr>
            <w:tcW w:w="1309" w:type="dxa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2/68</w:t>
            </w:r>
          </w:p>
        </w:tc>
      </w:tr>
      <w:tr w:rsidR="00641E05" w:rsidRPr="008C0029" w:rsidTr="002406B1">
        <w:trPr>
          <w:jc w:val="center"/>
        </w:trPr>
        <w:tc>
          <w:tcPr>
            <w:tcW w:w="2362" w:type="dxa"/>
            <w:vMerge/>
          </w:tcPr>
          <w:p w:rsidR="00641E05" w:rsidRPr="005F5043" w:rsidRDefault="00641E05" w:rsidP="00641E05">
            <w:pPr>
              <w:rPr>
                <w:rFonts w:eastAsia="Times New Roman"/>
              </w:rPr>
            </w:pPr>
          </w:p>
        </w:tc>
        <w:tc>
          <w:tcPr>
            <w:tcW w:w="2428" w:type="dxa"/>
            <w:vAlign w:val="center"/>
          </w:tcPr>
          <w:p w:rsidR="00641E05" w:rsidRPr="005F5043" w:rsidRDefault="00641E05" w:rsidP="00641E05">
            <w:pPr>
              <w:rPr>
                <w:rFonts w:eastAsia="Times New Roman"/>
              </w:rPr>
            </w:pPr>
            <w:r w:rsidRPr="005F5043">
              <w:rPr>
                <w:rFonts w:eastAsia="Times New Roman"/>
                <w:color w:val="000000"/>
              </w:rPr>
              <w:t>Английский язык</w:t>
            </w:r>
          </w:p>
        </w:tc>
        <w:tc>
          <w:tcPr>
            <w:tcW w:w="994" w:type="dxa"/>
            <w:gridSpan w:val="2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—</w:t>
            </w:r>
          </w:p>
        </w:tc>
        <w:tc>
          <w:tcPr>
            <w:tcW w:w="994" w:type="dxa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2/68</w:t>
            </w:r>
          </w:p>
        </w:tc>
        <w:tc>
          <w:tcPr>
            <w:tcW w:w="994" w:type="dxa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2/68</w:t>
            </w:r>
          </w:p>
        </w:tc>
        <w:tc>
          <w:tcPr>
            <w:tcW w:w="1352" w:type="dxa"/>
            <w:gridSpan w:val="2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2/68</w:t>
            </w:r>
          </w:p>
        </w:tc>
        <w:tc>
          <w:tcPr>
            <w:tcW w:w="1309" w:type="dxa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6/204</w:t>
            </w:r>
          </w:p>
        </w:tc>
      </w:tr>
      <w:tr w:rsidR="00641E05" w:rsidRPr="008C0029" w:rsidTr="002406B1">
        <w:trPr>
          <w:trHeight w:val="428"/>
          <w:jc w:val="center"/>
        </w:trPr>
        <w:tc>
          <w:tcPr>
            <w:tcW w:w="2362" w:type="dxa"/>
          </w:tcPr>
          <w:p w:rsidR="00641E05" w:rsidRPr="005F5043" w:rsidRDefault="00641E05" w:rsidP="00641E05">
            <w:pPr>
              <w:rPr>
                <w:rFonts w:eastAsia="Times New Roman"/>
              </w:rPr>
            </w:pPr>
            <w:r w:rsidRPr="005F5043">
              <w:rPr>
                <w:rFonts w:eastAsia="Times New Roman"/>
                <w:color w:val="000000"/>
              </w:rPr>
              <w:t>Математика и информатика</w:t>
            </w:r>
          </w:p>
        </w:tc>
        <w:tc>
          <w:tcPr>
            <w:tcW w:w="2428" w:type="dxa"/>
            <w:vAlign w:val="center"/>
          </w:tcPr>
          <w:p w:rsidR="00641E05" w:rsidRPr="005F5043" w:rsidRDefault="00641E05" w:rsidP="00641E05">
            <w:pPr>
              <w:rPr>
                <w:rFonts w:eastAsia="Times New Roman"/>
              </w:rPr>
            </w:pPr>
            <w:r w:rsidRPr="005F5043">
              <w:rPr>
                <w:rFonts w:eastAsia="Times New Roman"/>
                <w:color w:val="000000"/>
              </w:rPr>
              <w:t>Математика</w:t>
            </w:r>
          </w:p>
        </w:tc>
        <w:tc>
          <w:tcPr>
            <w:tcW w:w="994" w:type="dxa"/>
            <w:gridSpan w:val="2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4/132</w:t>
            </w:r>
          </w:p>
        </w:tc>
        <w:tc>
          <w:tcPr>
            <w:tcW w:w="994" w:type="dxa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4/136</w:t>
            </w:r>
          </w:p>
        </w:tc>
        <w:tc>
          <w:tcPr>
            <w:tcW w:w="994" w:type="dxa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4/136</w:t>
            </w:r>
          </w:p>
        </w:tc>
        <w:tc>
          <w:tcPr>
            <w:tcW w:w="1352" w:type="dxa"/>
            <w:gridSpan w:val="2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4/136</w:t>
            </w:r>
          </w:p>
        </w:tc>
        <w:tc>
          <w:tcPr>
            <w:tcW w:w="1309" w:type="dxa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16/540</w:t>
            </w:r>
          </w:p>
        </w:tc>
      </w:tr>
      <w:tr w:rsidR="00641E05" w:rsidRPr="008C0029" w:rsidTr="002406B1">
        <w:trPr>
          <w:trHeight w:val="622"/>
          <w:jc w:val="center"/>
        </w:trPr>
        <w:tc>
          <w:tcPr>
            <w:tcW w:w="2362" w:type="dxa"/>
          </w:tcPr>
          <w:p w:rsidR="00641E05" w:rsidRPr="005F5043" w:rsidRDefault="00641E05" w:rsidP="00641E05">
            <w:pPr>
              <w:rPr>
                <w:rFonts w:eastAsia="Times New Roman"/>
              </w:rPr>
            </w:pPr>
            <w:r w:rsidRPr="005F5043">
              <w:rPr>
                <w:rFonts w:eastAsia="Times New Roman"/>
                <w:color w:val="000000"/>
              </w:rPr>
              <w:t>Обществознание и естествознание</w:t>
            </w:r>
          </w:p>
        </w:tc>
        <w:tc>
          <w:tcPr>
            <w:tcW w:w="2428" w:type="dxa"/>
            <w:vAlign w:val="center"/>
          </w:tcPr>
          <w:p w:rsidR="00641E05" w:rsidRPr="005F5043" w:rsidRDefault="00641E05" w:rsidP="00641E05">
            <w:pPr>
              <w:rPr>
                <w:rFonts w:eastAsia="Times New Roman"/>
              </w:rPr>
            </w:pPr>
            <w:r w:rsidRPr="005F5043">
              <w:rPr>
                <w:rFonts w:eastAsia="Times New Roman"/>
                <w:color w:val="000000"/>
              </w:rPr>
              <w:t>Окружающий мир</w:t>
            </w:r>
          </w:p>
        </w:tc>
        <w:tc>
          <w:tcPr>
            <w:tcW w:w="994" w:type="dxa"/>
            <w:gridSpan w:val="2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2/66</w:t>
            </w:r>
          </w:p>
        </w:tc>
        <w:tc>
          <w:tcPr>
            <w:tcW w:w="994" w:type="dxa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2/68</w:t>
            </w:r>
          </w:p>
        </w:tc>
        <w:tc>
          <w:tcPr>
            <w:tcW w:w="994" w:type="dxa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2/68</w:t>
            </w:r>
          </w:p>
        </w:tc>
        <w:tc>
          <w:tcPr>
            <w:tcW w:w="1352" w:type="dxa"/>
            <w:gridSpan w:val="2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2/68</w:t>
            </w:r>
          </w:p>
        </w:tc>
        <w:tc>
          <w:tcPr>
            <w:tcW w:w="1309" w:type="dxa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8/270</w:t>
            </w:r>
          </w:p>
        </w:tc>
      </w:tr>
      <w:tr w:rsidR="00641E05" w:rsidRPr="008C0029" w:rsidTr="002406B1">
        <w:trPr>
          <w:jc w:val="center"/>
        </w:trPr>
        <w:tc>
          <w:tcPr>
            <w:tcW w:w="2362" w:type="dxa"/>
          </w:tcPr>
          <w:p w:rsidR="00641E05" w:rsidRPr="005F5043" w:rsidRDefault="00641E05" w:rsidP="00641E05">
            <w:pPr>
              <w:rPr>
                <w:rFonts w:eastAsia="Times New Roman"/>
              </w:rPr>
            </w:pPr>
            <w:r w:rsidRPr="005F5043">
              <w:rPr>
                <w:rFonts w:eastAsia="Times New Roman"/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2428" w:type="dxa"/>
            <w:vAlign w:val="center"/>
          </w:tcPr>
          <w:p w:rsidR="00641E05" w:rsidRPr="005F5043" w:rsidRDefault="00641E05" w:rsidP="00641E05">
            <w:pPr>
              <w:rPr>
                <w:rFonts w:eastAsia="Times New Roman"/>
              </w:rPr>
            </w:pPr>
            <w:r w:rsidRPr="005F5043">
              <w:rPr>
                <w:rFonts w:eastAsia="Times New Roman"/>
                <w:color w:val="000000"/>
              </w:rPr>
              <w:t>Основы религиозных культур и светской этики</w:t>
            </w:r>
          </w:p>
        </w:tc>
        <w:tc>
          <w:tcPr>
            <w:tcW w:w="994" w:type="dxa"/>
            <w:gridSpan w:val="2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—</w:t>
            </w:r>
          </w:p>
        </w:tc>
        <w:tc>
          <w:tcPr>
            <w:tcW w:w="994" w:type="dxa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—</w:t>
            </w:r>
          </w:p>
        </w:tc>
        <w:tc>
          <w:tcPr>
            <w:tcW w:w="994" w:type="dxa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—</w:t>
            </w:r>
          </w:p>
        </w:tc>
        <w:tc>
          <w:tcPr>
            <w:tcW w:w="1352" w:type="dxa"/>
            <w:gridSpan w:val="2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1/34</w:t>
            </w:r>
          </w:p>
        </w:tc>
        <w:tc>
          <w:tcPr>
            <w:tcW w:w="1309" w:type="dxa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1/34</w:t>
            </w:r>
          </w:p>
        </w:tc>
      </w:tr>
      <w:tr w:rsidR="00641E05" w:rsidRPr="008C0029" w:rsidTr="002406B1">
        <w:trPr>
          <w:jc w:val="center"/>
        </w:trPr>
        <w:tc>
          <w:tcPr>
            <w:tcW w:w="2362" w:type="dxa"/>
            <w:vMerge w:val="restart"/>
          </w:tcPr>
          <w:p w:rsidR="00641E05" w:rsidRPr="005F5043" w:rsidRDefault="00641E05" w:rsidP="00641E05">
            <w:pPr>
              <w:rPr>
                <w:rFonts w:eastAsia="Times New Roman"/>
              </w:rPr>
            </w:pPr>
            <w:r w:rsidRPr="005F5043">
              <w:rPr>
                <w:rFonts w:eastAsia="Times New Roman"/>
                <w:color w:val="000000"/>
              </w:rPr>
              <w:t>Искусство</w:t>
            </w:r>
          </w:p>
        </w:tc>
        <w:tc>
          <w:tcPr>
            <w:tcW w:w="2428" w:type="dxa"/>
            <w:vAlign w:val="center"/>
          </w:tcPr>
          <w:p w:rsidR="00641E05" w:rsidRPr="005F5043" w:rsidRDefault="00641E05" w:rsidP="00641E05">
            <w:pPr>
              <w:rPr>
                <w:rFonts w:eastAsia="Times New Roman"/>
              </w:rPr>
            </w:pPr>
            <w:r w:rsidRPr="005F5043">
              <w:rPr>
                <w:rFonts w:eastAsia="Times New Roman"/>
                <w:color w:val="000000"/>
              </w:rPr>
              <w:t>Музыка</w:t>
            </w:r>
          </w:p>
        </w:tc>
        <w:tc>
          <w:tcPr>
            <w:tcW w:w="994" w:type="dxa"/>
            <w:gridSpan w:val="2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1/33</w:t>
            </w:r>
          </w:p>
        </w:tc>
        <w:tc>
          <w:tcPr>
            <w:tcW w:w="994" w:type="dxa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1/34</w:t>
            </w:r>
          </w:p>
        </w:tc>
        <w:tc>
          <w:tcPr>
            <w:tcW w:w="994" w:type="dxa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1/34</w:t>
            </w:r>
          </w:p>
        </w:tc>
        <w:tc>
          <w:tcPr>
            <w:tcW w:w="1352" w:type="dxa"/>
            <w:gridSpan w:val="2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1/34</w:t>
            </w:r>
          </w:p>
        </w:tc>
        <w:tc>
          <w:tcPr>
            <w:tcW w:w="1309" w:type="dxa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4/135</w:t>
            </w:r>
          </w:p>
        </w:tc>
      </w:tr>
      <w:tr w:rsidR="00641E05" w:rsidRPr="008C0029" w:rsidTr="002406B1">
        <w:trPr>
          <w:jc w:val="center"/>
        </w:trPr>
        <w:tc>
          <w:tcPr>
            <w:tcW w:w="2362" w:type="dxa"/>
            <w:vMerge/>
          </w:tcPr>
          <w:p w:rsidR="00641E05" w:rsidRPr="005F5043" w:rsidRDefault="00641E05" w:rsidP="00641E05">
            <w:pPr>
              <w:rPr>
                <w:rFonts w:eastAsia="Times New Roman"/>
              </w:rPr>
            </w:pPr>
          </w:p>
        </w:tc>
        <w:tc>
          <w:tcPr>
            <w:tcW w:w="2428" w:type="dxa"/>
            <w:vAlign w:val="center"/>
          </w:tcPr>
          <w:p w:rsidR="00641E05" w:rsidRPr="005F5043" w:rsidRDefault="00641E05" w:rsidP="00641E05">
            <w:pPr>
              <w:rPr>
                <w:rFonts w:eastAsia="Times New Roman"/>
              </w:rPr>
            </w:pPr>
            <w:r w:rsidRPr="005F5043">
              <w:rPr>
                <w:rFonts w:eastAsia="Times New Roman"/>
                <w:color w:val="000000"/>
              </w:rPr>
              <w:t>Изобразительное искусство</w:t>
            </w:r>
          </w:p>
        </w:tc>
        <w:tc>
          <w:tcPr>
            <w:tcW w:w="994" w:type="dxa"/>
            <w:gridSpan w:val="2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1/33</w:t>
            </w:r>
          </w:p>
        </w:tc>
        <w:tc>
          <w:tcPr>
            <w:tcW w:w="994" w:type="dxa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1/34</w:t>
            </w:r>
          </w:p>
        </w:tc>
        <w:tc>
          <w:tcPr>
            <w:tcW w:w="994" w:type="dxa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1/34</w:t>
            </w:r>
          </w:p>
        </w:tc>
        <w:tc>
          <w:tcPr>
            <w:tcW w:w="1352" w:type="dxa"/>
            <w:gridSpan w:val="2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1/34</w:t>
            </w:r>
          </w:p>
        </w:tc>
        <w:tc>
          <w:tcPr>
            <w:tcW w:w="1309" w:type="dxa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4/135</w:t>
            </w:r>
          </w:p>
        </w:tc>
      </w:tr>
      <w:tr w:rsidR="00641E05" w:rsidRPr="008C0029" w:rsidTr="002406B1">
        <w:trPr>
          <w:jc w:val="center"/>
        </w:trPr>
        <w:tc>
          <w:tcPr>
            <w:tcW w:w="2362" w:type="dxa"/>
          </w:tcPr>
          <w:p w:rsidR="00641E05" w:rsidRPr="005F5043" w:rsidRDefault="00641E05" w:rsidP="00641E05">
            <w:pPr>
              <w:rPr>
                <w:rFonts w:eastAsia="Times New Roman"/>
              </w:rPr>
            </w:pPr>
            <w:r w:rsidRPr="005F5043">
              <w:rPr>
                <w:rFonts w:eastAsia="Times New Roman"/>
                <w:color w:val="000000"/>
              </w:rPr>
              <w:t>Технология</w:t>
            </w:r>
          </w:p>
        </w:tc>
        <w:tc>
          <w:tcPr>
            <w:tcW w:w="2428" w:type="dxa"/>
            <w:vAlign w:val="center"/>
          </w:tcPr>
          <w:p w:rsidR="00641E05" w:rsidRPr="005F5043" w:rsidRDefault="00641E05" w:rsidP="00641E05">
            <w:pPr>
              <w:rPr>
                <w:rFonts w:eastAsia="Times New Roman"/>
              </w:rPr>
            </w:pPr>
            <w:r w:rsidRPr="005F5043">
              <w:rPr>
                <w:rFonts w:eastAsia="Times New Roman"/>
                <w:color w:val="000000"/>
              </w:rPr>
              <w:t>Технология</w:t>
            </w:r>
          </w:p>
        </w:tc>
        <w:tc>
          <w:tcPr>
            <w:tcW w:w="994" w:type="dxa"/>
            <w:gridSpan w:val="2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1/33</w:t>
            </w:r>
          </w:p>
        </w:tc>
        <w:tc>
          <w:tcPr>
            <w:tcW w:w="994" w:type="dxa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1/34</w:t>
            </w:r>
          </w:p>
        </w:tc>
        <w:tc>
          <w:tcPr>
            <w:tcW w:w="994" w:type="dxa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1/34</w:t>
            </w:r>
          </w:p>
        </w:tc>
        <w:tc>
          <w:tcPr>
            <w:tcW w:w="1352" w:type="dxa"/>
            <w:gridSpan w:val="2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1/34</w:t>
            </w:r>
          </w:p>
        </w:tc>
        <w:tc>
          <w:tcPr>
            <w:tcW w:w="1309" w:type="dxa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4/135</w:t>
            </w:r>
          </w:p>
        </w:tc>
      </w:tr>
      <w:tr w:rsidR="00641E05" w:rsidRPr="008C0029" w:rsidTr="002406B1">
        <w:trPr>
          <w:jc w:val="center"/>
        </w:trPr>
        <w:tc>
          <w:tcPr>
            <w:tcW w:w="2362" w:type="dxa"/>
          </w:tcPr>
          <w:p w:rsidR="00641E05" w:rsidRPr="005F5043" w:rsidRDefault="00641E05" w:rsidP="00641E05">
            <w:pPr>
              <w:rPr>
                <w:rFonts w:eastAsia="Times New Roman"/>
              </w:rPr>
            </w:pPr>
            <w:r w:rsidRPr="005F5043">
              <w:rPr>
                <w:rFonts w:eastAsia="Times New Roman"/>
                <w:color w:val="000000"/>
              </w:rPr>
              <w:t>Физическая культура</w:t>
            </w:r>
          </w:p>
        </w:tc>
        <w:tc>
          <w:tcPr>
            <w:tcW w:w="2428" w:type="dxa"/>
            <w:vAlign w:val="center"/>
          </w:tcPr>
          <w:p w:rsidR="00641E05" w:rsidRPr="005F5043" w:rsidRDefault="00641E05" w:rsidP="00641E05">
            <w:pPr>
              <w:rPr>
                <w:rFonts w:eastAsia="Times New Roman"/>
              </w:rPr>
            </w:pPr>
            <w:r w:rsidRPr="005F5043">
              <w:rPr>
                <w:rFonts w:eastAsia="Times New Roman"/>
                <w:color w:val="000000"/>
              </w:rPr>
              <w:t>Физическая культура</w:t>
            </w:r>
          </w:p>
        </w:tc>
        <w:tc>
          <w:tcPr>
            <w:tcW w:w="994" w:type="dxa"/>
            <w:gridSpan w:val="2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2/6</w:t>
            </w:r>
            <w:r w:rsidR="00EB5B3A">
              <w:rPr>
                <w:rFonts w:eastAsia="Times New Roman"/>
              </w:rPr>
              <w:t>6</w:t>
            </w:r>
          </w:p>
        </w:tc>
        <w:tc>
          <w:tcPr>
            <w:tcW w:w="994" w:type="dxa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2/68</w:t>
            </w:r>
          </w:p>
        </w:tc>
        <w:tc>
          <w:tcPr>
            <w:tcW w:w="994" w:type="dxa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2/68</w:t>
            </w:r>
          </w:p>
        </w:tc>
        <w:tc>
          <w:tcPr>
            <w:tcW w:w="1352" w:type="dxa"/>
            <w:gridSpan w:val="2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2/68</w:t>
            </w:r>
          </w:p>
        </w:tc>
        <w:tc>
          <w:tcPr>
            <w:tcW w:w="1309" w:type="dxa"/>
            <w:vAlign w:val="center"/>
          </w:tcPr>
          <w:p w:rsidR="00641E05" w:rsidRPr="005F5043" w:rsidRDefault="00EB5B3A" w:rsidP="00641E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 w:rsidR="00641E05">
              <w:rPr>
                <w:rFonts w:eastAsia="Times New Roman"/>
              </w:rPr>
              <w:t>/</w:t>
            </w:r>
            <w:r>
              <w:rPr>
                <w:rFonts w:eastAsia="Times New Roman"/>
              </w:rPr>
              <w:t>270</w:t>
            </w:r>
          </w:p>
        </w:tc>
      </w:tr>
      <w:tr w:rsidR="00641E05" w:rsidRPr="008C0029" w:rsidTr="002406B1">
        <w:trPr>
          <w:jc w:val="center"/>
        </w:trPr>
        <w:tc>
          <w:tcPr>
            <w:tcW w:w="2362" w:type="dxa"/>
          </w:tcPr>
          <w:p w:rsidR="00641E05" w:rsidRPr="005F5043" w:rsidRDefault="00641E05" w:rsidP="00641E05">
            <w:pPr>
              <w:rPr>
                <w:rFonts w:eastAsia="Times New Roman"/>
                <w:color w:val="000000"/>
              </w:rPr>
            </w:pPr>
            <w:r w:rsidRPr="005F50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2428" w:type="dxa"/>
            <w:vAlign w:val="center"/>
          </w:tcPr>
          <w:p w:rsidR="00641E05" w:rsidRPr="005F5043" w:rsidRDefault="00641E05" w:rsidP="00641E0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994" w:type="dxa"/>
            <w:gridSpan w:val="2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21/693</w:t>
            </w:r>
          </w:p>
        </w:tc>
        <w:tc>
          <w:tcPr>
            <w:tcW w:w="994" w:type="dxa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23/782</w:t>
            </w:r>
          </w:p>
        </w:tc>
        <w:tc>
          <w:tcPr>
            <w:tcW w:w="994" w:type="dxa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23/782</w:t>
            </w:r>
          </w:p>
        </w:tc>
        <w:tc>
          <w:tcPr>
            <w:tcW w:w="1352" w:type="dxa"/>
            <w:gridSpan w:val="2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23/782</w:t>
            </w:r>
          </w:p>
        </w:tc>
        <w:tc>
          <w:tcPr>
            <w:tcW w:w="1309" w:type="dxa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90/3039</w:t>
            </w:r>
          </w:p>
        </w:tc>
      </w:tr>
      <w:tr w:rsidR="00641E05" w:rsidRPr="008C0029" w:rsidTr="002406B1">
        <w:trPr>
          <w:jc w:val="center"/>
        </w:trPr>
        <w:tc>
          <w:tcPr>
            <w:tcW w:w="4790" w:type="dxa"/>
            <w:gridSpan w:val="2"/>
          </w:tcPr>
          <w:p w:rsidR="00641E05" w:rsidRPr="005F5043" w:rsidRDefault="00641E05" w:rsidP="00641E05">
            <w:pPr>
              <w:rPr>
                <w:rFonts w:eastAsia="Times New Roman"/>
                <w:i/>
                <w:color w:val="000000"/>
              </w:rPr>
            </w:pPr>
            <w:r w:rsidRPr="005F5043">
              <w:rPr>
                <w:rFonts w:eastAsia="Times New Roman"/>
                <w:b/>
                <w:i/>
                <w:color w:val="000000"/>
              </w:rPr>
              <w:t>Часть, формируемая участниками образовательного процесса</w:t>
            </w:r>
            <w:r w:rsidRPr="005F5043">
              <w:rPr>
                <w:rFonts w:eastAsia="Times New Roman"/>
                <w:i/>
                <w:color w:val="000000"/>
              </w:rPr>
              <w:t xml:space="preserve"> (5-дневная учебная неделя)</w:t>
            </w:r>
          </w:p>
        </w:tc>
        <w:tc>
          <w:tcPr>
            <w:tcW w:w="994" w:type="dxa"/>
            <w:gridSpan w:val="2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</w:pPr>
            <w:r>
              <w:t>0</w:t>
            </w:r>
          </w:p>
        </w:tc>
        <w:tc>
          <w:tcPr>
            <w:tcW w:w="994" w:type="dxa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</w:pPr>
            <w:r>
              <w:t>0</w:t>
            </w:r>
          </w:p>
        </w:tc>
        <w:tc>
          <w:tcPr>
            <w:tcW w:w="1352" w:type="dxa"/>
            <w:gridSpan w:val="2"/>
            <w:vAlign w:val="center"/>
          </w:tcPr>
          <w:p w:rsidR="00641E05" w:rsidRPr="005F5043" w:rsidRDefault="00641E05" w:rsidP="00641E05">
            <w:pPr>
              <w:jc w:val="center"/>
            </w:pPr>
            <w:r>
              <w:t>0</w:t>
            </w:r>
          </w:p>
        </w:tc>
        <w:tc>
          <w:tcPr>
            <w:tcW w:w="1309" w:type="dxa"/>
            <w:vAlign w:val="center"/>
          </w:tcPr>
          <w:p w:rsidR="00641E05" w:rsidRPr="005F5043" w:rsidRDefault="00641E05" w:rsidP="00641E05">
            <w:pPr>
              <w:jc w:val="center"/>
            </w:pPr>
            <w:r>
              <w:t>0</w:t>
            </w:r>
          </w:p>
        </w:tc>
      </w:tr>
      <w:tr w:rsidR="00641E05" w:rsidRPr="00B070A5" w:rsidTr="002406B1">
        <w:trPr>
          <w:trHeight w:val="646"/>
          <w:jc w:val="center"/>
        </w:trPr>
        <w:tc>
          <w:tcPr>
            <w:tcW w:w="4790" w:type="dxa"/>
            <w:gridSpan w:val="2"/>
            <w:vAlign w:val="center"/>
          </w:tcPr>
          <w:p w:rsidR="00641E05" w:rsidRPr="005F5043" w:rsidRDefault="00641E05" w:rsidP="00641E05">
            <w:pPr>
              <w:jc w:val="both"/>
            </w:pPr>
            <w:r w:rsidRPr="005F5043">
              <w:rPr>
                <w:b/>
                <w:i/>
              </w:rPr>
              <w:t>Максимально допустимая недельная нагрузка</w:t>
            </w:r>
            <w:r w:rsidRPr="005F5043">
              <w:t xml:space="preserve"> </w:t>
            </w:r>
            <w:r w:rsidRPr="005F5043">
              <w:rPr>
                <w:i/>
              </w:rPr>
              <w:t>(5-дневная учебная неделя)</w:t>
            </w:r>
          </w:p>
        </w:tc>
        <w:tc>
          <w:tcPr>
            <w:tcW w:w="994" w:type="dxa"/>
            <w:gridSpan w:val="2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</w:pPr>
            <w:r w:rsidRPr="005F5043">
              <w:t>21/693</w:t>
            </w:r>
          </w:p>
        </w:tc>
        <w:tc>
          <w:tcPr>
            <w:tcW w:w="994" w:type="dxa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</w:pPr>
            <w:r w:rsidRPr="005F5043">
              <w:t>23/782</w:t>
            </w:r>
          </w:p>
        </w:tc>
        <w:tc>
          <w:tcPr>
            <w:tcW w:w="994" w:type="dxa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23/782</w:t>
            </w:r>
          </w:p>
        </w:tc>
        <w:tc>
          <w:tcPr>
            <w:tcW w:w="1352" w:type="dxa"/>
            <w:gridSpan w:val="2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23/782</w:t>
            </w:r>
          </w:p>
        </w:tc>
        <w:tc>
          <w:tcPr>
            <w:tcW w:w="1309" w:type="dxa"/>
            <w:vAlign w:val="center"/>
          </w:tcPr>
          <w:p w:rsidR="00641E05" w:rsidRPr="005F5043" w:rsidRDefault="00641E05" w:rsidP="00641E05">
            <w:pPr>
              <w:jc w:val="center"/>
            </w:pPr>
            <w:r w:rsidRPr="005F5043">
              <w:rPr>
                <w:rFonts w:eastAsia="Times New Roman"/>
              </w:rPr>
              <w:t>90/3039</w:t>
            </w:r>
          </w:p>
        </w:tc>
      </w:tr>
      <w:tr w:rsidR="00641E05" w:rsidRPr="00B070A5" w:rsidTr="002406B1">
        <w:trPr>
          <w:trHeight w:val="646"/>
          <w:jc w:val="center"/>
        </w:trPr>
        <w:tc>
          <w:tcPr>
            <w:tcW w:w="4790" w:type="dxa"/>
            <w:gridSpan w:val="2"/>
            <w:vAlign w:val="center"/>
          </w:tcPr>
          <w:p w:rsidR="00641E05" w:rsidRPr="005F5043" w:rsidRDefault="00641E05" w:rsidP="00641E05">
            <w:pPr>
              <w:jc w:val="both"/>
              <w:rPr>
                <w:b/>
                <w:i/>
              </w:rPr>
            </w:pPr>
            <w:r w:rsidRPr="005F5043">
              <w:rPr>
                <w:rFonts w:eastAsia="Times New Roman"/>
                <w:color w:val="000000"/>
              </w:rPr>
              <w:t>Итого</w:t>
            </w:r>
          </w:p>
        </w:tc>
        <w:tc>
          <w:tcPr>
            <w:tcW w:w="994" w:type="dxa"/>
            <w:gridSpan w:val="2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21/693</w:t>
            </w:r>
          </w:p>
        </w:tc>
        <w:tc>
          <w:tcPr>
            <w:tcW w:w="994" w:type="dxa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23/782</w:t>
            </w:r>
          </w:p>
        </w:tc>
        <w:tc>
          <w:tcPr>
            <w:tcW w:w="994" w:type="dxa"/>
            <w:shd w:val="clear" w:color="auto" w:fill="A6A6A6" w:themeFill="background1" w:themeFillShade="A6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23/782</w:t>
            </w:r>
          </w:p>
        </w:tc>
        <w:tc>
          <w:tcPr>
            <w:tcW w:w="1352" w:type="dxa"/>
            <w:gridSpan w:val="2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23/782</w:t>
            </w:r>
          </w:p>
        </w:tc>
        <w:tc>
          <w:tcPr>
            <w:tcW w:w="1309" w:type="dxa"/>
            <w:vAlign w:val="center"/>
          </w:tcPr>
          <w:p w:rsidR="00641E05" w:rsidRPr="005F5043" w:rsidRDefault="00641E05" w:rsidP="00641E05">
            <w:pPr>
              <w:jc w:val="center"/>
              <w:rPr>
                <w:rFonts w:eastAsia="Times New Roman"/>
              </w:rPr>
            </w:pPr>
            <w:r w:rsidRPr="005F5043">
              <w:rPr>
                <w:rFonts w:eastAsia="Times New Roman"/>
              </w:rPr>
              <w:t>90/3039</w:t>
            </w:r>
          </w:p>
        </w:tc>
      </w:tr>
    </w:tbl>
    <w:p w:rsidR="00641E05" w:rsidRPr="008959A6" w:rsidRDefault="00641E05" w:rsidP="00641E05">
      <w:pPr>
        <w:jc w:val="both"/>
        <w:rPr>
          <w:spacing w:val="-4"/>
          <w:sz w:val="20"/>
          <w:szCs w:val="20"/>
        </w:rPr>
      </w:pPr>
      <w:r w:rsidRPr="00F73AC8">
        <w:rPr>
          <w:sz w:val="22"/>
          <w:szCs w:val="22"/>
        </w:rPr>
        <w:t>*</w:t>
      </w:r>
      <w:r w:rsidRPr="008959A6">
        <w:rPr>
          <w:sz w:val="20"/>
          <w:szCs w:val="20"/>
        </w:rPr>
        <w:t>Запись «5/4» означает, что на изучение</w:t>
      </w:r>
      <w:r w:rsidRPr="008959A6">
        <w:rPr>
          <w:spacing w:val="-4"/>
          <w:sz w:val="20"/>
          <w:szCs w:val="20"/>
        </w:rPr>
        <w:t xml:space="preserve"> учебного предмета в одну неделю отводится 5 часов, в другую- 4 часа.</w:t>
      </w:r>
    </w:p>
    <w:p w:rsidR="00641E05" w:rsidRPr="008959A6" w:rsidRDefault="00641E05" w:rsidP="00641E05">
      <w:pPr>
        <w:jc w:val="both"/>
        <w:rPr>
          <w:spacing w:val="-4"/>
          <w:sz w:val="20"/>
          <w:szCs w:val="20"/>
        </w:rPr>
      </w:pPr>
    </w:p>
    <w:p w:rsidR="00641E05" w:rsidRPr="008959A6" w:rsidRDefault="00641E05" w:rsidP="00641E05">
      <w:pPr>
        <w:jc w:val="both"/>
        <w:rPr>
          <w:spacing w:val="-4"/>
          <w:sz w:val="20"/>
          <w:szCs w:val="20"/>
        </w:rPr>
      </w:pPr>
      <w:r w:rsidRPr="008959A6">
        <w:rPr>
          <w:sz w:val="20"/>
          <w:szCs w:val="20"/>
        </w:rPr>
        <w:t>**Запись «4/3» означает, что на изучение</w:t>
      </w:r>
      <w:r w:rsidRPr="008959A6">
        <w:rPr>
          <w:spacing w:val="-4"/>
          <w:sz w:val="20"/>
          <w:szCs w:val="20"/>
        </w:rPr>
        <w:t xml:space="preserve"> учебного предмета в одну неделю отводится 4 часа, в другую - 3 часа.</w:t>
      </w:r>
    </w:p>
    <w:p w:rsidR="00641E05" w:rsidRDefault="00641E05" w:rsidP="00641E05"/>
    <w:p w:rsidR="00641E05" w:rsidRDefault="00641E05" w:rsidP="00641E05"/>
    <w:p w:rsidR="00641E05" w:rsidRDefault="00641E05" w:rsidP="00641E05"/>
    <w:p w:rsidR="00641E05" w:rsidRDefault="00641E05" w:rsidP="00641E05"/>
    <w:p w:rsidR="00641E05" w:rsidRDefault="00641E05" w:rsidP="00641E05"/>
    <w:p w:rsidR="00641E05" w:rsidRDefault="00641E05" w:rsidP="00641E05"/>
    <w:p w:rsidR="00641E05" w:rsidRDefault="00641E05" w:rsidP="00641E05"/>
    <w:p w:rsidR="00641E05" w:rsidRDefault="00641E05" w:rsidP="00641E05"/>
    <w:p w:rsidR="00641E05" w:rsidRDefault="00641E05" w:rsidP="00641E05"/>
    <w:p w:rsidR="00641E05" w:rsidRDefault="00641E05" w:rsidP="00641E05"/>
    <w:p w:rsidR="00641E05" w:rsidRDefault="00641E05" w:rsidP="00641E05"/>
    <w:p w:rsidR="00641E05" w:rsidRDefault="00641E05" w:rsidP="00641E05"/>
    <w:p w:rsidR="00641E05" w:rsidRDefault="00641E05" w:rsidP="00641E05"/>
    <w:p w:rsidR="00675DA4" w:rsidRDefault="00675DA4"/>
    <w:p w:rsidR="00641E05" w:rsidRDefault="00641E05" w:rsidP="00641E05"/>
    <w:p w:rsidR="00641E05" w:rsidRDefault="00641E05" w:rsidP="00641E05"/>
    <w:tbl>
      <w:tblPr>
        <w:tblStyle w:val="a8"/>
        <w:tblW w:w="10497" w:type="dxa"/>
        <w:tblLook w:val="04A0"/>
      </w:tblPr>
      <w:tblGrid>
        <w:gridCol w:w="3499"/>
        <w:gridCol w:w="3499"/>
        <w:gridCol w:w="874"/>
        <w:gridCol w:w="875"/>
        <w:gridCol w:w="874"/>
        <w:gridCol w:w="876"/>
      </w:tblGrid>
      <w:tr w:rsidR="00641E05" w:rsidTr="00641E05">
        <w:trPr>
          <w:trHeight w:val="402"/>
        </w:trPr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5" w:rsidRDefault="00641E05">
            <w:pPr>
              <w:jc w:val="center"/>
              <w:rPr>
                <w:b/>
              </w:rPr>
            </w:pPr>
          </w:p>
          <w:p w:rsidR="00641E05" w:rsidRDefault="00641E05">
            <w:pPr>
              <w:jc w:val="center"/>
              <w:rPr>
                <w:b/>
              </w:rPr>
            </w:pPr>
          </w:p>
          <w:p w:rsidR="00641E05" w:rsidRDefault="00641E05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Основные направления внеурочной деятельности</w:t>
            </w:r>
          </w:p>
        </w:tc>
        <w:tc>
          <w:tcPr>
            <w:tcW w:w="6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Внеурочная деятельность</w:t>
            </w:r>
          </w:p>
        </w:tc>
      </w:tr>
      <w:tr w:rsidR="00641E05" w:rsidTr="00641E05">
        <w:trPr>
          <w:trHeight w:val="8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05" w:rsidRDefault="00641E05">
            <w:pPr>
              <w:rPr>
                <w:b/>
              </w:rPr>
            </w:pP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5" w:rsidRDefault="00F33BCF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26" type="#_x0000_t32" style="position:absolute;margin-left:-5.4pt;margin-top:1.2pt;width:173.25pt;height:66.45pt;flip:y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"/>
              </w:pict>
            </w:r>
          </w:p>
          <w:p w:rsidR="00641E05" w:rsidRDefault="00641E05">
            <w:pPr>
              <w:rPr>
                <w:b/>
              </w:rPr>
            </w:pPr>
            <w:r>
              <w:rPr>
                <w:b/>
              </w:rPr>
              <w:t>Учебные предметы</w:t>
            </w:r>
          </w:p>
          <w:p w:rsidR="00641E05" w:rsidRDefault="00641E05">
            <w:pPr>
              <w:rPr>
                <w:b/>
              </w:rPr>
            </w:pPr>
          </w:p>
          <w:p w:rsidR="00641E05" w:rsidRDefault="00641E05">
            <w:pPr>
              <w:rPr>
                <w:b/>
              </w:rPr>
            </w:pPr>
            <w:r>
              <w:rPr>
                <w:b/>
              </w:rPr>
              <w:t xml:space="preserve">                               Классы</w:t>
            </w:r>
          </w:p>
          <w:p w:rsidR="00641E05" w:rsidRDefault="00641E05"/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  <w:p w:rsidR="00641E05" w:rsidRDefault="00641E05">
            <w:pPr>
              <w:jc w:val="center"/>
              <w:rPr>
                <w:b/>
              </w:rPr>
            </w:pPr>
            <w:r>
              <w:rPr>
                <w:b/>
              </w:rPr>
              <w:t>в неделю</w:t>
            </w:r>
          </w:p>
        </w:tc>
      </w:tr>
      <w:tr w:rsidR="00641E05" w:rsidTr="00641E05">
        <w:trPr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05" w:rsidRDefault="00641E05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05" w:rsidRDefault="00641E05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  <w:rPr>
                <w:b/>
              </w:rPr>
            </w:pPr>
            <w:r>
              <w:rPr>
                <w:b/>
              </w:rPr>
              <w:t>1кл.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  <w:rPr>
                <w:b/>
              </w:rPr>
            </w:pPr>
            <w:r>
              <w:rPr>
                <w:b/>
              </w:rPr>
              <w:t>2кл.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  <w:rPr>
                <w:b/>
              </w:rPr>
            </w:pPr>
            <w:r>
              <w:rPr>
                <w:b/>
              </w:rPr>
              <w:t>3кл.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  <w:rPr>
                <w:b/>
              </w:rPr>
            </w:pPr>
            <w:r>
              <w:rPr>
                <w:b/>
              </w:rPr>
              <w:t>4кл.</w:t>
            </w:r>
          </w:p>
        </w:tc>
      </w:tr>
      <w:tr w:rsidR="00641E05" w:rsidTr="00641E05">
        <w:trPr>
          <w:trHeight w:val="402"/>
        </w:trPr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5" w:rsidRDefault="00641E05">
            <w:pPr>
              <w:jc w:val="center"/>
              <w:rPr>
                <w:b/>
              </w:rPr>
            </w:pPr>
          </w:p>
          <w:p w:rsidR="00641E05" w:rsidRDefault="00641E05">
            <w:pPr>
              <w:jc w:val="center"/>
              <w:rPr>
                <w:b/>
              </w:rPr>
            </w:pPr>
            <w:r>
              <w:rPr>
                <w:b/>
              </w:rPr>
              <w:t>Спортивно – оздоровительное</w:t>
            </w:r>
          </w:p>
          <w:p w:rsidR="00641E05" w:rsidRDefault="00641E05">
            <w:pPr>
              <w:jc w:val="center"/>
              <w:rPr>
                <w:b/>
              </w:rPr>
            </w:pPr>
            <w:r>
              <w:rPr>
                <w:b/>
              </w:rPr>
              <w:t>Страна «Здоровье»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5" w:rsidRDefault="00641E05">
            <w:r>
              <w:t>Легкая атлетика</w:t>
            </w:r>
          </w:p>
          <w:p w:rsidR="00641E05" w:rsidRDefault="00641E05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</w:pPr>
            <w:r>
              <w:t>0,5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</w:pPr>
            <w:r>
              <w:t>0,5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</w:pPr>
            <w: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</w:pPr>
            <w:r>
              <w:t>0,5</w:t>
            </w:r>
          </w:p>
        </w:tc>
      </w:tr>
      <w:tr w:rsidR="00641E05" w:rsidTr="00641E05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05" w:rsidRDefault="00641E05">
            <w:pPr>
              <w:rPr>
                <w:b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5" w:rsidRDefault="00641E05">
            <w:r>
              <w:t xml:space="preserve">Мир игр </w:t>
            </w:r>
          </w:p>
          <w:p w:rsidR="00641E05" w:rsidRDefault="00641E05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</w:pPr>
            <w:r>
              <w:t>0,5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</w:pPr>
            <w:r>
              <w:t>0,5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</w:pPr>
            <w: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</w:pPr>
            <w:r>
              <w:t>0,5</w:t>
            </w:r>
          </w:p>
        </w:tc>
      </w:tr>
      <w:tr w:rsidR="00641E05" w:rsidTr="00641E05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05" w:rsidRDefault="00641E05">
            <w:pPr>
              <w:rPr>
                <w:b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5" w:rsidRDefault="00641E05">
            <w:r>
              <w:t>Азбука здоровья</w:t>
            </w:r>
          </w:p>
          <w:p w:rsidR="00641E05" w:rsidRDefault="00641E05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</w:pPr>
            <w: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</w:pPr>
            <w: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</w:pPr>
            <w: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</w:pPr>
            <w:r>
              <w:t>1</w:t>
            </w:r>
          </w:p>
        </w:tc>
      </w:tr>
      <w:tr w:rsidR="00641E05" w:rsidTr="00641E05">
        <w:trPr>
          <w:trHeight w:val="402"/>
        </w:trPr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  <w:rPr>
                <w:b/>
              </w:rPr>
            </w:pPr>
            <w:r>
              <w:rPr>
                <w:b/>
              </w:rPr>
              <w:t>Духовно – нравственное</w:t>
            </w:r>
          </w:p>
          <w:p w:rsidR="00641E05" w:rsidRDefault="00641E05">
            <w:pPr>
              <w:jc w:val="center"/>
              <w:rPr>
                <w:b/>
              </w:rPr>
            </w:pPr>
            <w:r>
              <w:rPr>
                <w:b/>
              </w:rPr>
              <w:t>«Юный патриот»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5" w:rsidRDefault="00641E05">
            <w:r>
              <w:t>Брянский край</w:t>
            </w:r>
          </w:p>
          <w:p w:rsidR="00641E05" w:rsidRDefault="00641E05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</w:pPr>
            <w:r>
              <w:t>0,5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</w:pPr>
            <w:r>
              <w:t>0,5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</w:pPr>
            <w: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</w:pPr>
            <w:r>
              <w:t>0,5</w:t>
            </w:r>
          </w:p>
        </w:tc>
      </w:tr>
      <w:tr w:rsidR="00641E05" w:rsidTr="00641E05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05" w:rsidRDefault="00641E05">
            <w:pPr>
              <w:rPr>
                <w:b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5" w:rsidRDefault="00641E05">
            <w:r>
              <w:t>Азбука нравственности</w:t>
            </w:r>
          </w:p>
          <w:p w:rsidR="00641E05" w:rsidRDefault="00641E05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</w:pPr>
            <w:r>
              <w:t>0,5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</w:pPr>
            <w:r>
              <w:t>0,5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</w:pPr>
            <w: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</w:pPr>
            <w:r>
              <w:t>0,5</w:t>
            </w:r>
          </w:p>
        </w:tc>
      </w:tr>
      <w:tr w:rsidR="00641E05" w:rsidTr="00641E05">
        <w:trPr>
          <w:trHeight w:val="827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Общеинтеллектуальное</w:t>
            </w:r>
            <w:proofErr w:type="spellEnd"/>
          </w:p>
          <w:p w:rsidR="00641E05" w:rsidRDefault="00641E05">
            <w:pPr>
              <w:jc w:val="center"/>
              <w:rPr>
                <w:b/>
              </w:rPr>
            </w:pPr>
            <w:r>
              <w:rPr>
                <w:b/>
              </w:rPr>
              <w:t>«Хочу все знать»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r>
              <w:t>Финансовая грамота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</w:pPr>
            <w:r>
              <w:t>0,5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</w:pPr>
            <w:r>
              <w:t>0,5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</w:pPr>
            <w: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</w:pPr>
            <w:r>
              <w:t>0,5</w:t>
            </w:r>
          </w:p>
        </w:tc>
      </w:tr>
      <w:tr w:rsidR="00641E05" w:rsidTr="00641E05">
        <w:trPr>
          <w:trHeight w:val="402"/>
        </w:trPr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  <w:rPr>
                <w:b/>
              </w:rPr>
            </w:pPr>
            <w:r>
              <w:rPr>
                <w:b/>
              </w:rPr>
              <w:t>Общекультурное</w:t>
            </w:r>
          </w:p>
          <w:p w:rsidR="00641E05" w:rsidRDefault="00641E05">
            <w:pPr>
              <w:jc w:val="center"/>
              <w:rPr>
                <w:b/>
              </w:rPr>
            </w:pPr>
            <w:r>
              <w:rPr>
                <w:b/>
              </w:rPr>
              <w:t>«Открой себя»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5" w:rsidRDefault="00641E05">
            <w:r>
              <w:t>Волшебная кисточка</w:t>
            </w:r>
          </w:p>
          <w:p w:rsidR="00641E05" w:rsidRDefault="00641E05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</w:pPr>
            <w:r>
              <w:t>0,5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</w:pPr>
            <w:r>
              <w:t>0,5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5" w:rsidRDefault="00641E05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5" w:rsidRDefault="00641E05">
            <w:pPr>
              <w:jc w:val="center"/>
            </w:pPr>
          </w:p>
        </w:tc>
      </w:tr>
      <w:tr w:rsidR="00641E05" w:rsidTr="00641E05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E05" w:rsidRDefault="00641E05">
            <w:pPr>
              <w:rPr>
                <w:b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5" w:rsidRDefault="00641E05">
            <w:r>
              <w:t>В мире творчества</w:t>
            </w:r>
          </w:p>
          <w:p w:rsidR="00641E05" w:rsidRDefault="00641E05"/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5" w:rsidRDefault="00641E05">
            <w:pPr>
              <w:jc w:val="center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E05" w:rsidRDefault="00641E05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</w:pPr>
            <w:r>
              <w:t>0,5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</w:pPr>
            <w:r>
              <w:t>0,5</w:t>
            </w:r>
          </w:p>
        </w:tc>
      </w:tr>
      <w:tr w:rsidR="00641E05" w:rsidTr="00641E05">
        <w:trPr>
          <w:trHeight w:val="804"/>
        </w:trPr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  <w:rPr>
                <w:b/>
              </w:rPr>
            </w:pPr>
            <w:r>
              <w:rPr>
                <w:b/>
              </w:rPr>
              <w:t>Социальное</w:t>
            </w:r>
          </w:p>
          <w:p w:rsidR="00641E05" w:rsidRDefault="00641E05">
            <w:pPr>
              <w:jc w:val="center"/>
              <w:rPr>
                <w:b/>
              </w:rPr>
            </w:pPr>
            <w:r>
              <w:rPr>
                <w:b/>
              </w:rPr>
              <w:t>«Твори добро на благо людям»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r>
              <w:t>Мастерская (проектная деятельность)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</w:pPr>
            <w: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</w:pPr>
            <w: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</w:pPr>
            <w: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</w:pPr>
            <w:r>
              <w:t>1</w:t>
            </w:r>
          </w:p>
        </w:tc>
      </w:tr>
      <w:tr w:rsidR="00641E05" w:rsidTr="00641E05">
        <w:trPr>
          <w:trHeight w:val="424"/>
        </w:trPr>
        <w:tc>
          <w:tcPr>
            <w:tcW w:w="6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rPr>
                <w:b/>
              </w:rPr>
            </w:pPr>
            <w:r>
              <w:rPr>
                <w:b/>
              </w:rPr>
              <w:t>Недельная нагрузка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41E05" w:rsidTr="00641E05">
        <w:trPr>
          <w:trHeight w:val="402"/>
        </w:trPr>
        <w:tc>
          <w:tcPr>
            <w:tcW w:w="6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rPr>
                <w:b/>
              </w:rPr>
            </w:pPr>
            <w:r>
              <w:rPr>
                <w:b/>
              </w:rPr>
              <w:t>Всего (1 – 4 классы)</w:t>
            </w: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E05" w:rsidRDefault="00641E0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641E05" w:rsidRDefault="00641E05" w:rsidP="00641E05"/>
    <w:p w:rsidR="00641E05" w:rsidRDefault="00641E05" w:rsidP="00641E05"/>
    <w:p w:rsidR="00641E05" w:rsidRDefault="00641E05" w:rsidP="00641E05"/>
    <w:p w:rsidR="00641E05" w:rsidRDefault="00641E05" w:rsidP="00641E05"/>
    <w:p w:rsidR="00675DA4" w:rsidRDefault="00675DA4"/>
    <w:p w:rsidR="00274674" w:rsidRDefault="00274674"/>
    <w:p w:rsidR="00274674" w:rsidRDefault="00274674"/>
    <w:p w:rsidR="00274674" w:rsidRDefault="00274674"/>
    <w:p w:rsidR="00274674" w:rsidRDefault="00274674"/>
    <w:p w:rsidR="00274674" w:rsidRDefault="00274674"/>
    <w:p w:rsidR="00274674" w:rsidRDefault="00274674"/>
    <w:p w:rsidR="00274674" w:rsidRDefault="00274674"/>
    <w:p w:rsidR="006639F2" w:rsidRDefault="006639F2"/>
    <w:p w:rsidR="006639F2" w:rsidRDefault="006639F2"/>
    <w:p w:rsidR="00675DA4" w:rsidRDefault="00675DA4"/>
    <w:p w:rsidR="00EE6480" w:rsidRDefault="00EE6480"/>
    <w:p w:rsidR="00822DFD" w:rsidRDefault="00822DFD"/>
    <w:p w:rsidR="00822DFD" w:rsidRDefault="00822DFD"/>
    <w:p w:rsidR="00822DFD" w:rsidRDefault="00822DFD"/>
    <w:p w:rsidR="00822DFD" w:rsidRDefault="00822DFD"/>
    <w:p w:rsidR="006639F2" w:rsidRDefault="006639F2"/>
    <w:p w:rsidR="00822DFD" w:rsidRDefault="00822DFD"/>
    <w:p w:rsidR="00822DFD" w:rsidRDefault="00822DFD" w:rsidP="00822DFD">
      <w:pPr>
        <w:jc w:val="center"/>
        <w:rPr>
          <w:b/>
          <w:sz w:val="28"/>
        </w:rPr>
      </w:pPr>
      <w:r w:rsidRPr="00822DFD">
        <w:rPr>
          <w:b/>
          <w:sz w:val="28"/>
        </w:rPr>
        <w:t>Формы промежуточной аттестации</w:t>
      </w:r>
    </w:p>
    <w:p w:rsidR="00822DFD" w:rsidRPr="00822DFD" w:rsidRDefault="00822DFD" w:rsidP="00822DFD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2"/>
        <w:gridCol w:w="1972"/>
        <w:gridCol w:w="1609"/>
        <w:gridCol w:w="1633"/>
        <w:gridCol w:w="1625"/>
        <w:gridCol w:w="8"/>
        <w:gridCol w:w="1633"/>
      </w:tblGrid>
      <w:tr w:rsidR="002950C9" w:rsidTr="002950C9">
        <w:tc>
          <w:tcPr>
            <w:tcW w:w="1942" w:type="dxa"/>
            <w:vMerge w:val="restart"/>
            <w:shd w:val="clear" w:color="auto" w:fill="auto"/>
          </w:tcPr>
          <w:p w:rsidR="00822DFD" w:rsidRDefault="00822DFD" w:rsidP="00C31E92">
            <w:pPr>
              <w:pStyle w:val="a9"/>
            </w:pPr>
            <w:r>
              <w:t>Предметные области</w:t>
            </w:r>
          </w:p>
        </w:tc>
        <w:tc>
          <w:tcPr>
            <w:tcW w:w="1972" w:type="dxa"/>
            <w:vMerge w:val="restart"/>
            <w:shd w:val="clear" w:color="auto" w:fill="auto"/>
          </w:tcPr>
          <w:p w:rsidR="00822DFD" w:rsidRDefault="00822DFD" w:rsidP="002950C9">
            <w:pPr>
              <w:jc w:val="center"/>
            </w:pPr>
            <w:r>
              <w:t>Учебные предметы</w:t>
            </w:r>
          </w:p>
        </w:tc>
        <w:tc>
          <w:tcPr>
            <w:tcW w:w="6508" w:type="dxa"/>
            <w:gridSpan w:val="5"/>
            <w:shd w:val="clear" w:color="auto" w:fill="auto"/>
          </w:tcPr>
          <w:p w:rsidR="00822DFD" w:rsidRDefault="00822DFD" w:rsidP="002950C9">
            <w:pPr>
              <w:jc w:val="center"/>
            </w:pPr>
            <w:r>
              <w:t>Классы</w:t>
            </w:r>
          </w:p>
        </w:tc>
      </w:tr>
      <w:tr w:rsidR="002950C9" w:rsidTr="006639F2">
        <w:tc>
          <w:tcPr>
            <w:tcW w:w="1942" w:type="dxa"/>
            <w:vMerge/>
            <w:shd w:val="clear" w:color="auto" w:fill="auto"/>
          </w:tcPr>
          <w:p w:rsidR="00822DFD" w:rsidRDefault="00822DFD" w:rsidP="002950C9">
            <w:pPr>
              <w:jc w:val="center"/>
            </w:pPr>
          </w:p>
        </w:tc>
        <w:tc>
          <w:tcPr>
            <w:tcW w:w="1972" w:type="dxa"/>
            <w:vMerge/>
            <w:shd w:val="clear" w:color="auto" w:fill="auto"/>
          </w:tcPr>
          <w:p w:rsidR="00822DFD" w:rsidRDefault="00822DFD" w:rsidP="002950C9">
            <w:pPr>
              <w:jc w:val="center"/>
            </w:pPr>
          </w:p>
        </w:tc>
        <w:tc>
          <w:tcPr>
            <w:tcW w:w="1611" w:type="dxa"/>
            <w:shd w:val="clear" w:color="auto" w:fill="auto"/>
          </w:tcPr>
          <w:p w:rsidR="00822DFD" w:rsidRDefault="00822DFD" w:rsidP="002950C9">
            <w:pPr>
              <w:jc w:val="center"/>
            </w:pPr>
            <w:r>
              <w:t>1</w:t>
            </w:r>
          </w:p>
        </w:tc>
        <w:tc>
          <w:tcPr>
            <w:tcW w:w="1631" w:type="dxa"/>
            <w:shd w:val="clear" w:color="auto" w:fill="auto"/>
          </w:tcPr>
          <w:p w:rsidR="00822DFD" w:rsidRDefault="00822DFD" w:rsidP="002950C9">
            <w:pPr>
              <w:jc w:val="center"/>
            </w:pPr>
            <w:r>
              <w:t>2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822DFD" w:rsidRDefault="00822DFD" w:rsidP="002950C9">
            <w:pPr>
              <w:jc w:val="center"/>
            </w:pPr>
            <w:r>
              <w:t>3</w:t>
            </w:r>
          </w:p>
        </w:tc>
        <w:tc>
          <w:tcPr>
            <w:tcW w:w="1633" w:type="dxa"/>
            <w:shd w:val="clear" w:color="auto" w:fill="auto"/>
          </w:tcPr>
          <w:p w:rsidR="00822DFD" w:rsidRDefault="00822DFD" w:rsidP="002950C9">
            <w:pPr>
              <w:jc w:val="center"/>
            </w:pPr>
            <w:r>
              <w:t>4</w:t>
            </w:r>
          </w:p>
        </w:tc>
      </w:tr>
      <w:tr w:rsidR="002950C9" w:rsidTr="006639F2">
        <w:trPr>
          <w:trHeight w:val="413"/>
        </w:trPr>
        <w:tc>
          <w:tcPr>
            <w:tcW w:w="1942" w:type="dxa"/>
            <w:vMerge w:val="restart"/>
            <w:shd w:val="clear" w:color="auto" w:fill="auto"/>
          </w:tcPr>
          <w:p w:rsidR="00822DFD" w:rsidRDefault="00822DFD" w:rsidP="00822DFD">
            <w:r>
              <w:t>Русский язык и литературное чтение</w:t>
            </w:r>
          </w:p>
        </w:tc>
        <w:tc>
          <w:tcPr>
            <w:tcW w:w="1972" w:type="dxa"/>
            <w:shd w:val="clear" w:color="auto" w:fill="auto"/>
          </w:tcPr>
          <w:p w:rsidR="00822DFD" w:rsidRDefault="00822DFD" w:rsidP="00822DFD">
            <w:r>
              <w:t>Русский язык</w:t>
            </w:r>
          </w:p>
        </w:tc>
        <w:tc>
          <w:tcPr>
            <w:tcW w:w="1611" w:type="dxa"/>
            <w:shd w:val="clear" w:color="auto" w:fill="auto"/>
          </w:tcPr>
          <w:p w:rsidR="00822DFD" w:rsidRDefault="00822DFD" w:rsidP="00822DFD"/>
        </w:tc>
        <w:tc>
          <w:tcPr>
            <w:tcW w:w="1631" w:type="dxa"/>
            <w:shd w:val="clear" w:color="auto" w:fill="auto"/>
          </w:tcPr>
          <w:p w:rsidR="00822DFD" w:rsidRDefault="00822DFD" w:rsidP="00822DFD">
            <w:r>
              <w:t>КПР</w:t>
            </w:r>
          </w:p>
        </w:tc>
        <w:tc>
          <w:tcPr>
            <w:tcW w:w="1625" w:type="dxa"/>
            <w:shd w:val="clear" w:color="auto" w:fill="auto"/>
          </w:tcPr>
          <w:p w:rsidR="00822DFD" w:rsidRDefault="00822DFD" w:rsidP="00641E05">
            <w:r>
              <w:t>КПР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822DFD" w:rsidRDefault="006639F2" w:rsidP="00822DFD">
            <w:r>
              <w:t>ВПР</w:t>
            </w:r>
          </w:p>
        </w:tc>
      </w:tr>
      <w:tr w:rsidR="002950C9" w:rsidTr="006639F2">
        <w:trPr>
          <w:trHeight w:val="412"/>
        </w:trPr>
        <w:tc>
          <w:tcPr>
            <w:tcW w:w="1942" w:type="dxa"/>
            <w:vMerge/>
            <w:shd w:val="clear" w:color="auto" w:fill="auto"/>
          </w:tcPr>
          <w:p w:rsidR="00822DFD" w:rsidRDefault="00822DFD" w:rsidP="00822DFD"/>
        </w:tc>
        <w:tc>
          <w:tcPr>
            <w:tcW w:w="1972" w:type="dxa"/>
            <w:shd w:val="clear" w:color="auto" w:fill="auto"/>
          </w:tcPr>
          <w:p w:rsidR="00822DFD" w:rsidRDefault="00822DFD" w:rsidP="00822DFD">
            <w:r>
              <w:t>Литературное чтение</w:t>
            </w:r>
          </w:p>
        </w:tc>
        <w:tc>
          <w:tcPr>
            <w:tcW w:w="1611" w:type="dxa"/>
            <w:shd w:val="clear" w:color="auto" w:fill="auto"/>
          </w:tcPr>
          <w:p w:rsidR="00822DFD" w:rsidRDefault="00822DFD" w:rsidP="00822DFD"/>
        </w:tc>
        <w:tc>
          <w:tcPr>
            <w:tcW w:w="1631" w:type="dxa"/>
            <w:shd w:val="clear" w:color="auto" w:fill="auto"/>
          </w:tcPr>
          <w:p w:rsidR="00822DFD" w:rsidRDefault="00822DFD" w:rsidP="00641E05">
            <w:r>
              <w:t>КПР</w:t>
            </w:r>
          </w:p>
        </w:tc>
        <w:tc>
          <w:tcPr>
            <w:tcW w:w="1625" w:type="dxa"/>
            <w:shd w:val="clear" w:color="auto" w:fill="auto"/>
          </w:tcPr>
          <w:p w:rsidR="00822DFD" w:rsidRDefault="00822DFD" w:rsidP="00641E05">
            <w:r>
              <w:t>КПР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822DFD" w:rsidRDefault="006639F2" w:rsidP="00822DFD">
            <w:r>
              <w:t>Тестирование</w:t>
            </w:r>
          </w:p>
        </w:tc>
      </w:tr>
      <w:tr w:rsidR="002950C9" w:rsidTr="006639F2">
        <w:tc>
          <w:tcPr>
            <w:tcW w:w="1942" w:type="dxa"/>
            <w:shd w:val="clear" w:color="auto" w:fill="auto"/>
          </w:tcPr>
          <w:p w:rsidR="00822DFD" w:rsidRDefault="00822DFD" w:rsidP="00822DFD">
            <w:r>
              <w:t>Иностранный язык</w:t>
            </w:r>
          </w:p>
        </w:tc>
        <w:tc>
          <w:tcPr>
            <w:tcW w:w="1972" w:type="dxa"/>
            <w:shd w:val="clear" w:color="auto" w:fill="auto"/>
          </w:tcPr>
          <w:p w:rsidR="00822DFD" w:rsidRDefault="00822DFD" w:rsidP="00822DFD">
            <w:r>
              <w:t>Английский язык</w:t>
            </w:r>
          </w:p>
        </w:tc>
        <w:tc>
          <w:tcPr>
            <w:tcW w:w="1611" w:type="dxa"/>
            <w:shd w:val="clear" w:color="auto" w:fill="auto"/>
          </w:tcPr>
          <w:p w:rsidR="00822DFD" w:rsidRDefault="00822DFD" w:rsidP="00822DFD"/>
        </w:tc>
        <w:tc>
          <w:tcPr>
            <w:tcW w:w="1631" w:type="dxa"/>
            <w:shd w:val="clear" w:color="auto" w:fill="auto"/>
          </w:tcPr>
          <w:p w:rsidR="00822DFD" w:rsidRDefault="006639F2" w:rsidP="00822DFD">
            <w:r>
              <w:t>Контроль чтения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822DFD" w:rsidRDefault="00822DFD" w:rsidP="00822DFD">
            <w:r>
              <w:t>Контроль чтения</w:t>
            </w:r>
          </w:p>
        </w:tc>
        <w:tc>
          <w:tcPr>
            <w:tcW w:w="1633" w:type="dxa"/>
            <w:shd w:val="clear" w:color="auto" w:fill="auto"/>
          </w:tcPr>
          <w:p w:rsidR="00822DFD" w:rsidRDefault="00822DFD" w:rsidP="00822DFD">
            <w:r>
              <w:t xml:space="preserve">Тестирование </w:t>
            </w:r>
          </w:p>
        </w:tc>
      </w:tr>
      <w:tr w:rsidR="002950C9" w:rsidTr="006639F2">
        <w:tc>
          <w:tcPr>
            <w:tcW w:w="1942" w:type="dxa"/>
            <w:shd w:val="clear" w:color="auto" w:fill="auto"/>
          </w:tcPr>
          <w:p w:rsidR="00822DFD" w:rsidRDefault="00822DFD" w:rsidP="00822DFD">
            <w:r>
              <w:t>Математика и информатика</w:t>
            </w:r>
          </w:p>
        </w:tc>
        <w:tc>
          <w:tcPr>
            <w:tcW w:w="1972" w:type="dxa"/>
            <w:shd w:val="clear" w:color="auto" w:fill="auto"/>
          </w:tcPr>
          <w:p w:rsidR="00822DFD" w:rsidRDefault="00822DFD" w:rsidP="00822DFD">
            <w:r>
              <w:t>Математика</w:t>
            </w:r>
          </w:p>
        </w:tc>
        <w:tc>
          <w:tcPr>
            <w:tcW w:w="1611" w:type="dxa"/>
            <w:shd w:val="clear" w:color="auto" w:fill="auto"/>
          </w:tcPr>
          <w:p w:rsidR="00822DFD" w:rsidRDefault="00822DFD" w:rsidP="00822DFD"/>
        </w:tc>
        <w:tc>
          <w:tcPr>
            <w:tcW w:w="1631" w:type="dxa"/>
            <w:shd w:val="clear" w:color="auto" w:fill="auto"/>
          </w:tcPr>
          <w:p w:rsidR="00822DFD" w:rsidRDefault="00822DFD" w:rsidP="00641E05">
            <w:r>
              <w:t>КПР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822DFD" w:rsidRDefault="00822DFD" w:rsidP="00641E05">
            <w:r>
              <w:t>КПР</w:t>
            </w:r>
          </w:p>
        </w:tc>
        <w:tc>
          <w:tcPr>
            <w:tcW w:w="1633" w:type="dxa"/>
            <w:shd w:val="clear" w:color="auto" w:fill="auto"/>
          </w:tcPr>
          <w:p w:rsidR="00822DFD" w:rsidRDefault="006639F2" w:rsidP="00822DFD">
            <w:r>
              <w:t>ВПР</w:t>
            </w:r>
          </w:p>
        </w:tc>
      </w:tr>
      <w:tr w:rsidR="002950C9" w:rsidTr="006639F2">
        <w:tc>
          <w:tcPr>
            <w:tcW w:w="1942" w:type="dxa"/>
            <w:shd w:val="clear" w:color="auto" w:fill="auto"/>
          </w:tcPr>
          <w:p w:rsidR="00822DFD" w:rsidRDefault="00822DFD" w:rsidP="00822DFD">
            <w:r>
              <w:t>Обществознание и естествознание (окружающий мир)</w:t>
            </w:r>
          </w:p>
        </w:tc>
        <w:tc>
          <w:tcPr>
            <w:tcW w:w="1972" w:type="dxa"/>
            <w:shd w:val="clear" w:color="auto" w:fill="auto"/>
          </w:tcPr>
          <w:p w:rsidR="00822DFD" w:rsidRDefault="00822DFD" w:rsidP="00822DFD">
            <w:r>
              <w:t>Окружающий мир</w:t>
            </w:r>
          </w:p>
        </w:tc>
        <w:tc>
          <w:tcPr>
            <w:tcW w:w="1611" w:type="dxa"/>
            <w:shd w:val="clear" w:color="auto" w:fill="auto"/>
          </w:tcPr>
          <w:p w:rsidR="00822DFD" w:rsidRDefault="00822DFD" w:rsidP="00822DFD"/>
        </w:tc>
        <w:tc>
          <w:tcPr>
            <w:tcW w:w="1631" w:type="dxa"/>
            <w:shd w:val="clear" w:color="auto" w:fill="auto"/>
          </w:tcPr>
          <w:p w:rsidR="00822DFD" w:rsidRDefault="00822DFD" w:rsidP="00641E05">
            <w:r>
              <w:t>КПР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822DFD" w:rsidRDefault="00822DFD" w:rsidP="00641E05">
            <w:r>
              <w:t>КПР</w:t>
            </w:r>
          </w:p>
        </w:tc>
        <w:tc>
          <w:tcPr>
            <w:tcW w:w="1633" w:type="dxa"/>
            <w:shd w:val="clear" w:color="auto" w:fill="auto"/>
          </w:tcPr>
          <w:p w:rsidR="00822DFD" w:rsidRDefault="006639F2" w:rsidP="00822DFD">
            <w:r>
              <w:t>ВПР</w:t>
            </w:r>
          </w:p>
        </w:tc>
      </w:tr>
      <w:tr w:rsidR="002950C9" w:rsidTr="006639F2">
        <w:tc>
          <w:tcPr>
            <w:tcW w:w="1942" w:type="dxa"/>
            <w:shd w:val="clear" w:color="auto" w:fill="auto"/>
          </w:tcPr>
          <w:p w:rsidR="00822DFD" w:rsidRDefault="00822DFD" w:rsidP="00822DFD">
            <w:r>
              <w:t>Основы религиозных культур и  светской этики</w:t>
            </w:r>
          </w:p>
        </w:tc>
        <w:tc>
          <w:tcPr>
            <w:tcW w:w="1972" w:type="dxa"/>
            <w:shd w:val="clear" w:color="auto" w:fill="auto"/>
          </w:tcPr>
          <w:p w:rsidR="00822DFD" w:rsidRDefault="00822DFD" w:rsidP="00822DFD">
            <w:r>
              <w:t>Основы светской этики</w:t>
            </w:r>
          </w:p>
        </w:tc>
        <w:tc>
          <w:tcPr>
            <w:tcW w:w="1611" w:type="dxa"/>
            <w:shd w:val="clear" w:color="auto" w:fill="auto"/>
          </w:tcPr>
          <w:p w:rsidR="00822DFD" w:rsidRDefault="00822DFD" w:rsidP="00822DFD"/>
        </w:tc>
        <w:tc>
          <w:tcPr>
            <w:tcW w:w="1631" w:type="dxa"/>
            <w:shd w:val="clear" w:color="auto" w:fill="auto"/>
          </w:tcPr>
          <w:p w:rsidR="00822DFD" w:rsidRDefault="00822DFD" w:rsidP="00822DFD"/>
        </w:tc>
        <w:tc>
          <w:tcPr>
            <w:tcW w:w="1633" w:type="dxa"/>
            <w:gridSpan w:val="2"/>
            <w:shd w:val="clear" w:color="auto" w:fill="auto"/>
          </w:tcPr>
          <w:p w:rsidR="00822DFD" w:rsidRDefault="00822DFD" w:rsidP="00822DFD"/>
        </w:tc>
        <w:tc>
          <w:tcPr>
            <w:tcW w:w="1633" w:type="dxa"/>
            <w:shd w:val="clear" w:color="auto" w:fill="auto"/>
          </w:tcPr>
          <w:p w:rsidR="00822DFD" w:rsidRDefault="00822DFD" w:rsidP="00822DFD">
            <w:r>
              <w:t>Тестирование</w:t>
            </w:r>
          </w:p>
        </w:tc>
      </w:tr>
      <w:tr w:rsidR="006639F2" w:rsidTr="006639F2">
        <w:tc>
          <w:tcPr>
            <w:tcW w:w="1942" w:type="dxa"/>
            <w:vMerge w:val="restart"/>
            <w:shd w:val="clear" w:color="auto" w:fill="auto"/>
          </w:tcPr>
          <w:p w:rsidR="006639F2" w:rsidRDefault="006639F2" w:rsidP="00822DFD">
            <w:r>
              <w:t>Искусство</w:t>
            </w:r>
          </w:p>
        </w:tc>
        <w:tc>
          <w:tcPr>
            <w:tcW w:w="1972" w:type="dxa"/>
            <w:shd w:val="clear" w:color="auto" w:fill="auto"/>
          </w:tcPr>
          <w:p w:rsidR="006639F2" w:rsidRDefault="006639F2" w:rsidP="00822DFD">
            <w:r>
              <w:t xml:space="preserve">Музыка </w:t>
            </w:r>
          </w:p>
          <w:p w:rsidR="006639F2" w:rsidRDefault="006639F2" w:rsidP="00822DFD"/>
        </w:tc>
        <w:tc>
          <w:tcPr>
            <w:tcW w:w="1611" w:type="dxa"/>
            <w:shd w:val="clear" w:color="auto" w:fill="auto"/>
          </w:tcPr>
          <w:p w:rsidR="006639F2" w:rsidRDefault="006639F2" w:rsidP="00822DFD"/>
        </w:tc>
        <w:tc>
          <w:tcPr>
            <w:tcW w:w="1631" w:type="dxa"/>
            <w:shd w:val="clear" w:color="auto" w:fill="auto"/>
          </w:tcPr>
          <w:p w:rsidR="006639F2" w:rsidRDefault="006639F2" w:rsidP="00641E05">
            <w:r>
              <w:t>Тестирование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6639F2" w:rsidRDefault="006639F2" w:rsidP="00822DFD">
            <w:r>
              <w:t>Тестирование</w:t>
            </w:r>
          </w:p>
        </w:tc>
        <w:tc>
          <w:tcPr>
            <w:tcW w:w="1633" w:type="dxa"/>
            <w:shd w:val="clear" w:color="auto" w:fill="auto"/>
          </w:tcPr>
          <w:p w:rsidR="006639F2" w:rsidRDefault="006639F2" w:rsidP="00822DFD">
            <w:r>
              <w:t>Тестирование</w:t>
            </w:r>
          </w:p>
        </w:tc>
      </w:tr>
      <w:tr w:rsidR="006639F2" w:rsidTr="006639F2">
        <w:tc>
          <w:tcPr>
            <w:tcW w:w="1942" w:type="dxa"/>
            <w:vMerge/>
            <w:shd w:val="clear" w:color="auto" w:fill="auto"/>
          </w:tcPr>
          <w:p w:rsidR="006639F2" w:rsidRDefault="006639F2" w:rsidP="00822DFD"/>
        </w:tc>
        <w:tc>
          <w:tcPr>
            <w:tcW w:w="1972" w:type="dxa"/>
            <w:shd w:val="clear" w:color="auto" w:fill="auto"/>
          </w:tcPr>
          <w:p w:rsidR="006639F2" w:rsidRDefault="006639F2" w:rsidP="00822DFD">
            <w:r>
              <w:t>Изобразительное искусство</w:t>
            </w:r>
          </w:p>
        </w:tc>
        <w:tc>
          <w:tcPr>
            <w:tcW w:w="1611" w:type="dxa"/>
            <w:shd w:val="clear" w:color="auto" w:fill="auto"/>
          </w:tcPr>
          <w:p w:rsidR="006639F2" w:rsidRDefault="006639F2" w:rsidP="00822DFD"/>
        </w:tc>
        <w:tc>
          <w:tcPr>
            <w:tcW w:w="1631" w:type="dxa"/>
            <w:shd w:val="clear" w:color="auto" w:fill="auto"/>
          </w:tcPr>
          <w:p w:rsidR="006639F2" w:rsidRDefault="006639F2" w:rsidP="00822DFD">
            <w:r>
              <w:t>Выставка работ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6639F2" w:rsidRDefault="006639F2" w:rsidP="00822DFD">
            <w:r>
              <w:t>Тестирование</w:t>
            </w:r>
          </w:p>
        </w:tc>
        <w:tc>
          <w:tcPr>
            <w:tcW w:w="1633" w:type="dxa"/>
            <w:shd w:val="clear" w:color="auto" w:fill="auto"/>
          </w:tcPr>
          <w:p w:rsidR="006639F2" w:rsidRDefault="006639F2" w:rsidP="00822DFD">
            <w:r>
              <w:t>Тестирование</w:t>
            </w:r>
          </w:p>
        </w:tc>
      </w:tr>
      <w:tr w:rsidR="006639F2" w:rsidTr="006639F2">
        <w:tc>
          <w:tcPr>
            <w:tcW w:w="1942" w:type="dxa"/>
            <w:shd w:val="clear" w:color="auto" w:fill="auto"/>
          </w:tcPr>
          <w:p w:rsidR="006639F2" w:rsidRDefault="006639F2" w:rsidP="00822DFD">
            <w:r>
              <w:t>Технология</w:t>
            </w:r>
          </w:p>
        </w:tc>
        <w:tc>
          <w:tcPr>
            <w:tcW w:w="1972" w:type="dxa"/>
            <w:shd w:val="clear" w:color="auto" w:fill="auto"/>
          </w:tcPr>
          <w:p w:rsidR="006639F2" w:rsidRDefault="006639F2" w:rsidP="00822DFD">
            <w:r>
              <w:t xml:space="preserve">Технология </w:t>
            </w:r>
          </w:p>
        </w:tc>
        <w:tc>
          <w:tcPr>
            <w:tcW w:w="1611" w:type="dxa"/>
            <w:shd w:val="clear" w:color="auto" w:fill="auto"/>
          </w:tcPr>
          <w:p w:rsidR="006639F2" w:rsidRDefault="006639F2" w:rsidP="00822DFD"/>
        </w:tc>
        <w:tc>
          <w:tcPr>
            <w:tcW w:w="1631" w:type="dxa"/>
            <w:shd w:val="clear" w:color="auto" w:fill="auto"/>
          </w:tcPr>
          <w:p w:rsidR="006639F2" w:rsidRDefault="006639F2" w:rsidP="00822DFD">
            <w:r>
              <w:t>Изготовление поделки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6639F2" w:rsidRDefault="006639F2" w:rsidP="00822DFD">
            <w:r>
              <w:t>Тестирование</w:t>
            </w:r>
          </w:p>
        </w:tc>
        <w:tc>
          <w:tcPr>
            <w:tcW w:w="1633" w:type="dxa"/>
            <w:shd w:val="clear" w:color="auto" w:fill="auto"/>
          </w:tcPr>
          <w:p w:rsidR="006639F2" w:rsidRDefault="006639F2" w:rsidP="00822DFD">
            <w:r>
              <w:t>Тестирование</w:t>
            </w:r>
          </w:p>
        </w:tc>
      </w:tr>
      <w:tr w:rsidR="006639F2" w:rsidTr="006639F2">
        <w:tc>
          <w:tcPr>
            <w:tcW w:w="1942" w:type="dxa"/>
            <w:shd w:val="clear" w:color="auto" w:fill="auto"/>
          </w:tcPr>
          <w:p w:rsidR="006639F2" w:rsidRDefault="006639F2" w:rsidP="00822DFD">
            <w:r>
              <w:t xml:space="preserve">Физическая культура </w:t>
            </w:r>
          </w:p>
        </w:tc>
        <w:tc>
          <w:tcPr>
            <w:tcW w:w="1972" w:type="dxa"/>
            <w:shd w:val="clear" w:color="auto" w:fill="auto"/>
          </w:tcPr>
          <w:p w:rsidR="006639F2" w:rsidRDefault="006639F2" w:rsidP="00641E05">
            <w:r>
              <w:t xml:space="preserve">Физическая культура </w:t>
            </w:r>
          </w:p>
        </w:tc>
        <w:tc>
          <w:tcPr>
            <w:tcW w:w="1611" w:type="dxa"/>
            <w:shd w:val="clear" w:color="auto" w:fill="auto"/>
          </w:tcPr>
          <w:p w:rsidR="006639F2" w:rsidRDefault="006639F2" w:rsidP="00822DFD"/>
        </w:tc>
        <w:tc>
          <w:tcPr>
            <w:tcW w:w="1631" w:type="dxa"/>
            <w:shd w:val="clear" w:color="auto" w:fill="auto"/>
          </w:tcPr>
          <w:p w:rsidR="006639F2" w:rsidRDefault="006639F2" w:rsidP="00822DFD">
            <w:r>
              <w:t>Тестирование</w:t>
            </w:r>
          </w:p>
        </w:tc>
        <w:tc>
          <w:tcPr>
            <w:tcW w:w="1633" w:type="dxa"/>
            <w:gridSpan w:val="2"/>
            <w:shd w:val="clear" w:color="auto" w:fill="auto"/>
          </w:tcPr>
          <w:p w:rsidR="006639F2" w:rsidRDefault="006639F2" w:rsidP="00822DFD">
            <w:r>
              <w:t>Тестирование</w:t>
            </w:r>
          </w:p>
        </w:tc>
        <w:tc>
          <w:tcPr>
            <w:tcW w:w="1633" w:type="dxa"/>
            <w:shd w:val="clear" w:color="auto" w:fill="auto"/>
          </w:tcPr>
          <w:p w:rsidR="006639F2" w:rsidRDefault="006639F2" w:rsidP="00822DFD">
            <w:r>
              <w:t>Тестирование</w:t>
            </w:r>
          </w:p>
        </w:tc>
      </w:tr>
    </w:tbl>
    <w:p w:rsidR="00822DFD" w:rsidRPr="00822DFD" w:rsidRDefault="00822DFD" w:rsidP="00822DFD">
      <w:pPr>
        <w:sectPr w:rsidR="00822DFD" w:rsidRPr="00822DFD" w:rsidSect="00316C83">
          <w:footerReference w:type="even" r:id="rId7"/>
          <w:footerReference w:type="default" r:id="rId8"/>
          <w:pgSz w:w="11906" w:h="16838"/>
          <w:pgMar w:top="709" w:right="566" w:bottom="568" w:left="1134" w:header="708" w:footer="708" w:gutter="0"/>
          <w:cols w:space="708"/>
          <w:docGrid w:linePitch="360"/>
        </w:sectPr>
      </w:pPr>
    </w:p>
    <w:p w:rsidR="008F5E57" w:rsidRPr="002D3E92" w:rsidRDefault="008F5E57" w:rsidP="00822DFD">
      <w:pPr>
        <w:rPr>
          <w:b/>
        </w:rPr>
      </w:pPr>
    </w:p>
    <w:sectPr w:rsidR="008F5E57" w:rsidRPr="002D3E92" w:rsidSect="008F5E57">
      <w:pgSz w:w="16838" w:h="11906" w:orient="landscape"/>
      <w:pgMar w:top="899" w:right="35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D91" w:rsidRDefault="005E6D91">
      <w:r>
        <w:separator/>
      </w:r>
    </w:p>
  </w:endnote>
  <w:endnote w:type="continuationSeparator" w:id="1">
    <w:p w:rsidR="005E6D91" w:rsidRDefault="005E6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63D" w:rsidRDefault="00F33BCF" w:rsidP="005502F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D663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D663D" w:rsidRDefault="008D663D" w:rsidP="00B02C0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63D" w:rsidRDefault="00F33BCF" w:rsidP="005502F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D663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06B1">
      <w:rPr>
        <w:rStyle w:val="a4"/>
        <w:noProof/>
      </w:rPr>
      <w:t>7</w:t>
    </w:r>
    <w:r>
      <w:rPr>
        <w:rStyle w:val="a4"/>
      </w:rPr>
      <w:fldChar w:fldCharType="end"/>
    </w:r>
  </w:p>
  <w:p w:rsidR="008D663D" w:rsidRDefault="008D663D" w:rsidP="00B02C0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D91" w:rsidRDefault="005E6D91">
      <w:r>
        <w:separator/>
      </w:r>
    </w:p>
  </w:footnote>
  <w:footnote w:type="continuationSeparator" w:id="1">
    <w:p w:rsidR="005E6D91" w:rsidRDefault="005E6D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A66"/>
    <w:rsid w:val="000251DB"/>
    <w:rsid w:val="000B5C7F"/>
    <w:rsid w:val="000D65CD"/>
    <w:rsid w:val="000D7599"/>
    <w:rsid w:val="00103A66"/>
    <w:rsid w:val="00131A19"/>
    <w:rsid w:val="0013240A"/>
    <w:rsid w:val="001546FB"/>
    <w:rsid w:val="001724C5"/>
    <w:rsid w:val="001A609D"/>
    <w:rsid w:val="001E55C2"/>
    <w:rsid w:val="002406B1"/>
    <w:rsid w:val="00274674"/>
    <w:rsid w:val="002950C9"/>
    <w:rsid w:val="002A14ED"/>
    <w:rsid w:val="002C0034"/>
    <w:rsid w:val="00316C83"/>
    <w:rsid w:val="003801BF"/>
    <w:rsid w:val="003C473E"/>
    <w:rsid w:val="003C57D6"/>
    <w:rsid w:val="003D750B"/>
    <w:rsid w:val="003F5100"/>
    <w:rsid w:val="00421573"/>
    <w:rsid w:val="00430359"/>
    <w:rsid w:val="004425A2"/>
    <w:rsid w:val="00456A12"/>
    <w:rsid w:val="00461A8D"/>
    <w:rsid w:val="00465EBB"/>
    <w:rsid w:val="004D362C"/>
    <w:rsid w:val="005502F0"/>
    <w:rsid w:val="00575DEB"/>
    <w:rsid w:val="005B0979"/>
    <w:rsid w:val="005B16EA"/>
    <w:rsid w:val="005B5A83"/>
    <w:rsid w:val="005B7C6F"/>
    <w:rsid w:val="005E6D91"/>
    <w:rsid w:val="005F5043"/>
    <w:rsid w:val="00641E05"/>
    <w:rsid w:val="006639F2"/>
    <w:rsid w:val="00675DA4"/>
    <w:rsid w:val="00676BB0"/>
    <w:rsid w:val="00693A13"/>
    <w:rsid w:val="00695074"/>
    <w:rsid w:val="007408FD"/>
    <w:rsid w:val="007B5173"/>
    <w:rsid w:val="007E7024"/>
    <w:rsid w:val="00822DFD"/>
    <w:rsid w:val="0087692E"/>
    <w:rsid w:val="008959A6"/>
    <w:rsid w:val="008A6336"/>
    <w:rsid w:val="008D663D"/>
    <w:rsid w:val="008E5E17"/>
    <w:rsid w:val="008F04CA"/>
    <w:rsid w:val="008F5E57"/>
    <w:rsid w:val="00901BD7"/>
    <w:rsid w:val="009231A6"/>
    <w:rsid w:val="00926D7D"/>
    <w:rsid w:val="00943B89"/>
    <w:rsid w:val="009D5E2A"/>
    <w:rsid w:val="00A21E27"/>
    <w:rsid w:val="00A3569E"/>
    <w:rsid w:val="00AA4066"/>
    <w:rsid w:val="00AE2238"/>
    <w:rsid w:val="00AE4E6D"/>
    <w:rsid w:val="00B02C0D"/>
    <w:rsid w:val="00B0476D"/>
    <w:rsid w:val="00BD707E"/>
    <w:rsid w:val="00BE338D"/>
    <w:rsid w:val="00C31E92"/>
    <w:rsid w:val="00CA19F9"/>
    <w:rsid w:val="00CC6EE9"/>
    <w:rsid w:val="00CD13BB"/>
    <w:rsid w:val="00CE249C"/>
    <w:rsid w:val="00CE529B"/>
    <w:rsid w:val="00D07D97"/>
    <w:rsid w:val="00DA4341"/>
    <w:rsid w:val="00DE77B0"/>
    <w:rsid w:val="00E162CE"/>
    <w:rsid w:val="00E31374"/>
    <w:rsid w:val="00E45A7B"/>
    <w:rsid w:val="00EB5B3A"/>
    <w:rsid w:val="00EE6480"/>
    <w:rsid w:val="00EF39B2"/>
    <w:rsid w:val="00EF4CC9"/>
    <w:rsid w:val="00F009F4"/>
    <w:rsid w:val="00F1262E"/>
    <w:rsid w:val="00F33BCF"/>
    <w:rsid w:val="00F75BED"/>
    <w:rsid w:val="00FA176F"/>
    <w:rsid w:val="00FB2F59"/>
    <w:rsid w:val="00FC3A43"/>
    <w:rsid w:val="00FC442E"/>
    <w:rsid w:val="00FF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66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02C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02C0D"/>
  </w:style>
  <w:style w:type="character" w:styleId="a5">
    <w:name w:val="Hyperlink"/>
    <w:uiPriority w:val="99"/>
    <w:unhideWhenUsed/>
    <w:rsid w:val="003D750B"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rsid w:val="001724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1724C5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822D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next w:val="a"/>
    <w:link w:val="aa"/>
    <w:qFormat/>
    <w:rsid w:val="00C31E9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9"/>
    <w:rsid w:val="00C31E9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7A837-86D6-4355-A4C5-135AE70D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1942</Words>
  <Characters>13526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Home</Company>
  <LinksUpToDate>false</LinksUpToDate>
  <CharactersWithSpaces>15438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Администратор</dc:creator>
  <cp:lastModifiedBy>28</cp:lastModifiedBy>
  <cp:revision>2</cp:revision>
  <cp:lastPrinted>2022-09-13T06:18:00Z</cp:lastPrinted>
  <dcterms:created xsi:type="dcterms:W3CDTF">2024-06-17T07:36:00Z</dcterms:created>
  <dcterms:modified xsi:type="dcterms:W3CDTF">2024-06-17T07:36:00Z</dcterms:modified>
</cp:coreProperties>
</file>